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E1" w:rsidRPr="000651C6" w:rsidRDefault="00F450E1" w:rsidP="005B4032">
      <w:pPr>
        <w:jc w:val="center"/>
        <w:rPr>
          <w:rFonts w:ascii="等线" w:eastAsia="等线" w:hAnsi="等线"/>
          <w:b/>
          <w:bCs/>
          <w:sz w:val="36"/>
        </w:rPr>
      </w:pPr>
      <w:r w:rsidRPr="000651C6">
        <w:rPr>
          <w:rFonts w:ascii="等线" w:eastAsia="等线" w:hAnsi="等线" w:hint="eastAsia"/>
          <w:b/>
          <w:bCs/>
          <w:sz w:val="36"/>
        </w:rPr>
        <w:t>MIT Press eBooks Library</w:t>
      </w:r>
    </w:p>
    <w:p w:rsidR="00CD5C74" w:rsidRPr="000651C6" w:rsidRDefault="00CD5C74" w:rsidP="005B4032">
      <w:pPr>
        <w:jc w:val="center"/>
        <w:rPr>
          <w:rFonts w:ascii="等线" w:eastAsia="等线" w:hAnsi="等线"/>
          <w:b/>
          <w:bCs/>
          <w:i/>
          <w:szCs w:val="21"/>
        </w:rPr>
      </w:pPr>
    </w:p>
    <w:p w:rsidR="009A3F27" w:rsidRPr="000651C6" w:rsidRDefault="009A3F27" w:rsidP="009A3F27">
      <w:pPr>
        <w:rPr>
          <w:rFonts w:ascii="等线" w:eastAsia="等线" w:hAnsi="等线"/>
          <w:szCs w:val="21"/>
        </w:rPr>
      </w:pPr>
      <w:r w:rsidRPr="000651C6">
        <w:rPr>
          <w:rFonts w:ascii="等线" w:eastAsia="等线" w:hAnsi="等线" w:hint="eastAsia"/>
          <w:szCs w:val="21"/>
        </w:rPr>
        <w:t>MIT Press eBooks Library是由IEEE与MIT出版社合作出版的计算机科学与工程技术类电子图书数据库。该系列电子图书覆盖计算机科学、人工智能、信息理论、计算机编程、信息技术和电气工程等领域。</w:t>
      </w:r>
    </w:p>
    <w:p w:rsidR="009A3F27" w:rsidRPr="000651C6" w:rsidRDefault="009A3F27" w:rsidP="009A3F27">
      <w:pPr>
        <w:rPr>
          <w:rFonts w:ascii="等线" w:eastAsia="等线" w:hAnsi="等线"/>
          <w:szCs w:val="21"/>
        </w:rPr>
      </w:pPr>
    </w:p>
    <w:p w:rsidR="009A3F27" w:rsidRPr="000651C6" w:rsidRDefault="009A3F27" w:rsidP="009A3F27">
      <w:pPr>
        <w:rPr>
          <w:rFonts w:ascii="等线" w:eastAsia="等线" w:hAnsi="等线"/>
          <w:b/>
          <w:szCs w:val="21"/>
        </w:rPr>
      </w:pPr>
      <w:r w:rsidRPr="000651C6">
        <w:rPr>
          <w:rFonts w:ascii="等线" w:eastAsia="等线" w:hAnsi="等线" w:hint="eastAsia"/>
          <w:b/>
          <w:szCs w:val="21"/>
        </w:rPr>
        <w:t>资源内容：</w:t>
      </w:r>
    </w:p>
    <w:p w:rsidR="009A3F27" w:rsidRPr="000651C6" w:rsidRDefault="00AD1CBA" w:rsidP="009A3F27">
      <w:pPr>
        <w:pStyle w:val="a3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0651C6">
        <w:rPr>
          <w:rFonts w:ascii="等线" w:eastAsia="等线" w:hAnsi="等线" w:hint="eastAsia"/>
          <w:szCs w:val="21"/>
        </w:rPr>
        <w:t>约</w:t>
      </w:r>
      <w:r w:rsidR="000226CB">
        <w:rPr>
          <w:rFonts w:ascii="等线" w:eastAsia="等线" w:hAnsi="等线"/>
          <w:szCs w:val="21"/>
        </w:rPr>
        <w:t>90</w:t>
      </w:r>
      <w:r w:rsidRPr="000651C6">
        <w:rPr>
          <w:rFonts w:ascii="等线" w:eastAsia="等线" w:hAnsi="等线"/>
          <w:szCs w:val="21"/>
        </w:rPr>
        <w:t>0</w:t>
      </w:r>
      <w:r w:rsidR="009A3F27" w:rsidRPr="000651C6">
        <w:rPr>
          <w:rFonts w:ascii="等线" w:eastAsia="等线" w:hAnsi="等线" w:hint="eastAsia"/>
          <w:szCs w:val="21"/>
        </w:rPr>
        <w:t>本电子图书，每年更新约40本</w:t>
      </w:r>
    </w:p>
    <w:p w:rsidR="009A3F27" w:rsidRPr="000651C6" w:rsidRDefault="009A3F27" w:rsidP="009A3F27">
      <w:pPr>
        <w:pStyle w:val="a3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0651C6">
        <w:rPr>
          <w:rFonts w:ascii="等线" w:eastAsia="等线" w:hAnsi="等线" w:hint="eastAsia"/>
          <w:szCs w:val="21"/>
        </w:rPr>
        <w:t>超过</w:t>
      </w:r>
      <w:r w:rsidR="00AD1CBA" w:rsidRPr="000651C6">
        <w:rPr>
          <w:rFonts w:ascii="等线" w:eastAsia="等线" w:hAnsi="等线" w:hint="eastAsia"/>
          <w:szCs w:val="21"/>
        </w:rPr>
        <w:t>1</w:t>
      </w:r>
      <w:r w:rsidR="000226CB">
        <w:rPr>
          <w:rFonts w:ascii="等线" w:eastAsia="等线" w:hAnsi="等线"/>
          <w:szCs w:val="21"/>
        </w:rPr>
        <w:t>7</w:t>
      </w:r>
      <w:r w:rsidR="00AD1CBA" w:rsidRPr="000651C6">
        <w:rPr>
          <w:rFonts w:ascii="等线" w:eastAsia="等线" w:hAnsi="等线" w:hint="eastAsia"/>
          <w:szCs w:val="21"/>
        </w:rPr>
        <w:t>,</w:t>
      </w:r>
      <w:r w:rsidR="000226CB">
        <w:rPr>
          <w:rFonts w:ascii="等线" w:eastAsia="等线" w:hAnsi="等线"/>
          <w:szCs w:val="21"/>
        </w:rPr>
        <w:t>8</w:t>
      </w:r>
      <w:r w:rsidRPr="000651C6">
        <w:rPr>
          <w:rFonts w:ascii="等线" w:eastAsia="等线" w:hAnsi="等线" w:hint="eastAsia"/>
          <w:szCs w:val="21"/>
        </w:rPr>
        <w:t>00章节的PDF全文</w:t>
      </w:r>
    </w:p>
    <w:p w:rsidR="00AD1CBA" w:rsidRPr="000651C6" w:rsidRDefault="00AD1CBA" w:rsidP="009A3F27">
      <w:pPr>
        <w:pStyle w:val="a3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0651C6">
        <w:rPr>
          <w:rFonts w:ascii="等线" w:eastAsia="等线" w:hAnsi="等线" w:hint="eastAsia"/>
          <w:szCs w:val="21"/>
        </w:rPr>
        <w:t>最早可回溯至1</w:t>
      </w:r>
      <w:r w:rsidRPr="000651C6">
        <w:rPr>
          <w:rFonts w:ascii="等线" w:eastAsia="等线" w:hAnsi="等线"/>
          <w:szCs w:val="21"/>
        </w:rPr>
        <w:t>943</w:t>
      </w:r>
      <w:r w:rsidRPr="000651C6">
        <w:rPr>
          <w:rFonts w:ascii="等线" w:eastAsia="等线" w:hAnsi="等线" w:hint="eastAsia"/>
          <w:szCs w:val="21"/>
        </w:rPr>
        <w:t>年</w:t>
      </w:r>
    </w:p>
    <w:p w:rsidR="009A3F27" w:rsidRPr="000651C6" w:rsidRDefault="009A3F27" w:rsidP="009A3F27">
      <w:pPr>
        <w:pStyle w:val="a3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0651C6">
        <w:rPr>
          <w:rFonts w:ascii="等线" w:eastAsia="等线" w:hAnsi="等线" w:hint="eastAsia"/>
          <w:szCs w:val="21"/>
        </w:rPr>
        <w:t>70%内容聚焦计算机相关领域</w:t>
      </w:r>
    </w:p>
    <w:p w:rsidR="009A3F27" w:rsidRPr="000651C6" w:rsidRDefault="009A3F27" w:rsidP="009A3F27">
      <w:pPr>
        <w:pStyle w:val="a3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0651C6">
        <w:rPr>
          <w:rFonts w:ascii="等线" w:eastAsia="等线" w:hAnsi="等线" w:hint="eastAsia"/>
          <w:szCs w:val="21"/>
        </w:rPr>
        <w:t>内容强调科技前沿领域的应用研究</w:t>
      </w:r>
    </w:p>
    <w:p w:rsidR="009A3F27" w:rsidRPr="000651C6" w:rsidRDefault="009A3F27" w:rsidP="009A3F27">
      <w:pPr>
        <w:pStyle w:val="a3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0651C6">
        <w:rPr>
          <w:rFonts w:ascii="等线" w:eastAsia="等线" w:hAnsi="等线" w:hint="eastAsia"/>
          <w:szCs w:val="21"/>
        </w:rPr>
        <w:t>多本电子图书荣获美国出版大奖（PROSE Award）</w:t>
      </w:r>
    </w:p>
    <w:p w:rsidR="009A3F27" w:rsidRPr="000651C6" w:rsidRDefault="009A3F27" w:rsidP="009A3F27">
      <w:pPr>
        <w:pStyle w:val="a3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0651C6">
        <w:rPr>
          <w:rFonts w:ascii="等线" w:eastAsia="等线" w:hAnsi="等线" w:hint="eastAsia"/>
          <w:szCs w:val="21"/>
        </w:rPr>
        <w:t>免费提供</w:t>
      </w:r>
      <w:r w:rsidR="00AD1CBA" w:rsidRPr="000651C6">
        <w:rPr>
          <w:rFonts w:ascii="等线" w:eastAsia="等线" w:hAnsi="等线" w:hint="eastAsia"/>
          <w:szCs w:val="21"/>
        </w:rPr>
        <w:t>KBART和</w:t>
      </w:r>
      <w:r w:rsidRPr="000651C6">
        <w:rPr>
          <w:rFonts w:ascii="等线" w:eastAsia="等线" w:hAnsi="等线" w:hint="eastAsia"/>
          <w:szCs w:val="21"/>
        </w:rPr>
        <w:t>MARC记录</w:t>
      </w:r>
    </w:p>
    <w:p w:rsidR="009A3F27" w:rsidRPr="000651C6" w:rsidRDefault="009A3F27" w:rsidP="009A3F27">
      <w:pPr>
        <w:rPr>
          <w:rFonts w:ascii="等线" w:eastAsia="等线" w:hAnsi="等线"/>
          <w:szCs w:val="21"/>
        </w:rPr>
      </w:pPr>
    </w:p>
    <w:p w:rsidR="00B4159C" w:rsidRPr="000651C6" w:rsidRDefault="009927BD" w:rsidP="00B4159C">
      <w:pPr>
        <w:rPr>
          <w:rFonts w:ascii="等线" w:eastAsia="等线" w:hAnsi="等线"/>
          <w:b/>
          <w:szCs w:val="21"/>
        </w:rPr>
      </w:pPr>
      <w:r w:rsidRPr="000651C6">
        <w:rPr>
          <w:rFonts w:ascii="等线" w:eastAsia="等线" w:hAnsi="等线" w:hint="eastAsia"/>
          <w:b/>
          <w:szCs w:val="21"/>
        </w:rPr>
        <w:t>MIT Press eBooks Library</w:t>
      </w:r>
      <w:r w:rsidR="00D1370C" w:rsidRPr="000651C6">
        <w:rPr>
          <w:rFonts w:ascii="等线" w:eastAsia="等线" w:hAnsi="等线" w:hint="eastAsia"/>
          <w:b/>
          <w:szCs w:val="21"/>
        </w:rPr>
        <w:t>可通过</w:t>
      </w:r>
      <w:r w:rsidR="000C10B9">
        <w:rPr>
          <w:rFonts w:ascii="等线" w:eastAsia="等线" w:hAnsi="等线" w:hint="eastAsia"/>
          <w:b/>
          <w:szCs w:val="21"/>
        </w:rPr>
        <w:t>IEEE Xplore</w:t>
      </w:r>
      <w:r w:rsidR="00D1370C" w:rsidRPr="000651C6">
        <w:rPr>
          <w:rFonts w:ascii="等线" w:eastAsia="等线" w:hAnsi="等线" w:hint="eastAsia"/>
          <w:b/>
          <w:szCs w:val="21"/>
        </w:rPr>
        <w:t>与IEEE其他资源一并访问：</w:t>
      </w:r>
    </w:p>
    <w:p w:rsidR="009927BD" w:rsidRDefault="00DD3FCD" w:rsidP="009927BD">
      <w:pPr>
        <w:rPr>
          <w:rStyle w:val="a8"/>
          <w:rFonts w:ascii="等线" w:eastAsia="等线" w:hAnsi="等线"/>
          <w:szCs w:val="21"/>
        </w:rPr>
      </w:pPr>
      <w:hyperlink r:id="rId8" w:history="1">
        <w:r w:rsidR="00C578F6" w:rsidRPr="000651C6">
          <w:rPr>
            <w:rStyle w:val="a8"/>
            <w:rFonts w:ascii="等线" w:eastAsia="等线" w:hAnsi="等线" w:cs="Arial"/>
            <w:kern w:val="0"/>
            <w:szCs w:val="21"/>
          </w:rPr>
          <w:t>http</w:t>
        </w:r>
        <w:r w:rsidR="00C578F6" w:rsidRPr="000651C6">
          <w:rPr>
            <w:rStyle w:val="a8"/>
            <w:rFonts w:ascii="等线" w:eastAsia="等线" w:hAnsi="等线" w:cs="Arial" w:hint="eastAsia"/>
            <w:kern w:val="0"/>
            <w:szCs w:val="21"/>
          </w:rPr>
          <w:t>s</w:t>
        </w:r>
        <w:r w:rsidR="00C578F6" w:rsidRPr="000651C6">
          <w:rPr>
            <w:rStyle w:val="a8"/>
            <w:rFonts w:ascii="等线" w:eastAsia="等线" w:hAnsi="等线" w:cs="Arial"/>
            <w:kern w:val="0"/>
            <w:szCs w:val="21"/>
          </w:rPr>
          <w:t>://ieeexplore.ieee.org</w:t>
        </w:r>
        <w:r w:rsidR="00C578F6" w:rsidRPr="000651C6">
          <w:rPr>
            <w:rStyle w:val="a8"/>
            <w:rFonts w:ascii="等线" w:eastAsia="等线" w:hAnsi="等线" w:hint="eastAsia"/>
            <w:szCs w:val="21"/>
          </w:rPr>
          <w:t>/</w:t>
        </w:r>
      </w:hyperlink>
    </w:p>
    <w:p w:rsidR="000C10B9" w:rsidRPr="000651C6" w:rsidRDefault="000C10B9" w:rsidP="009927BD">
      <w:pPr>
        <w:rPr>
          <w:rFonts w:ascii="等线" w:eastAsia="等线" w:hAnsi="等线"/>
          <w:szCs w:val="21"/>
        </w:rPr>
      </w:pPr>
    </w:p>
    <w:p w:rsidR="0064057D" w:rsidRPr="000651C6" w:rsidRDefault="0064057D" w:rsidP="0064057D">
      <w:pPr>
        <w:rPr>
          <w:rFonts w:ascii="等线" w:eastAsia="等线" w:hAnsi="等线"/>
          <w:b/>
          <w:szCs w:val="21"/>
        </w:rPr>
      </w:pPr>
      <w:r w:rsidRPr="000651C6">
        <w:rPr>
          <w:rFonts w:ascii="等线" w:eastAsia="等线" w:hAnsi="等线" w:hint="eastAsia"/>
          <w:b/>
          <w:szCs w:val="21"/>
        </w:rPr>
        <w:t>使用方法：</w:t>
      </w:r>
    </w:p>
    <w:p w:rsidR="000C10B9" w:rsidRPr="000C10B9" w:rsidRDefault="00417704" w:rsidP="000C10B9">
      <w:pPr>
        <w:pStyle w:val="a3"/>
        <w:numPr>
          <w:ilvl w:val="0"/>
          <w:numId w:val="10"/>
        </w:numPr>
        <w:ind w:firstLineChars="0"/>
        <w:rPr>
          <w:rFonts w:ascii="等线" w:eastAsia="等线" w:hAnsi="等线"/>
          <w:szCs w:val="21"/>
        </w:rPr>
      </w:pPr>
      <w:r w:rsidRPr="000C10B9">
        <w:rPr>
          <w:rFonts w:ascii="等线" w:eastAsia="等线" w:hAnsi="等线" w:hint="eastAsia"/>
          <w:szCs w:val="21"/>
        </w:rPr>
        <w:t>通过IEEE Xplore平台主页面，点击左上角BROWSE中的</w:t>
      </w:r>
      <w:r w:rsidR="00805162" w:rsidRPr="000C10B9">
        <w:rPr>
          <w:rFonts w:ascii="等线" w:eastAsia="等线" w:hAnsi="等线" w:hint="eastAsia"/>
          <w:szCs w:val="21"/>
        </w:rPr>
        <w:t>Books</w:t>
      </w:r>
      <w:r w:rsidR="00C50515" w:rsidRPr="000C10B9">
        <w:rPr>
          <w:rFonts w:ascii="等线" w:eastAsia="等线" w:hAnsi="等线" w:hint="eastAsia"/>
          <w:szCs w:val="21"/>
        </w:rPr>
        <w:t>后</w:t>
      </w:r>
      <w:r w:rsidRPr="000C10B9">
        <w:rPr>
          <w:rFonts w:ascii="等线" w:eastAsia="等线" w:hAnsi="等线" w:hint="eastAsia"/>
          <w:szCs w:val="21"/>
        </w:rPr>
        <w:t>，</w:t>
      </w:r>
      <w:r w:rsidR="00C50515" w:rsidRPr="000C10B9">
        <w:rPr>
          <w:rFonts w:ascii="等线" w:eastAsia="等线" w:hAnsi="等线" w:hint="eastAsia"/>
          <w:szCs w:val="21"/>
        </w:rPr>
        <w:t>再点击页面</w:t>
      </w:r>
      <w:r w:rsidR="001E71A2" w:rsidRPr="000C10B9">
        <w:rPr>
          <w:rFonts w:ascii="等线" w:eastAsia="等线" w:hAnsi="等线" w:hint="eastAsia"/>
          <w:szCs w:val="21"/>
        </w:rPr>
        <w:t>中</w:t>
      </w:r>
      <w:r w:rsidR="00C50515" w:rsidRPr="000C10B9">
        <w:rPr>
          <w:rFonts w:ascii="等线" w:eastAsia="等线" w:hAnsi="等线" w:hint="eastAsia"/>
          <w:szCs w:val="21"/>
        </w:rPr>
        <w:t xml:space="preserve">的By </w:t>
      </w:r>
      <w:r w:rsidRPr="000C10B9">
        <w:rPr>
          <w:rFonts w:ascii="等线" w:eastAsia="等线" w:hAnsi="等线" w:hint="eastAsia"/>
          <w:szCs w:val="21"/>
        </w:rPr>
        <w:t>Publisher分类下选择</w:t>
      </w:r>
      <w:r w:rsidR="0093372B" w:rsidRPr="000C10B9">
        <w:rPr>
          <w:rFonts w:ascii="等线" w:eastAsia="等线" w:hAnsi="等线"/>
          <w:szCs w:val="21"/>
        </w:rPr>
        <w:t>MIT Press</w:t>
      </w:r>
      <w:r w:rsidRPr="000C10B9">
        <w:rPr>
          <w:rFonts w:ascii="等线" w:eastAsia="等线" w:hAnsi="等线" w:hint="eastAsia"/>
          <w:szCs w:val="21"/>
        </w:rPr>
        <w:t>进行查看</w:t>
      </w:r>
      <w:r w:rsidR="000C10B9" w:rsidRPr="000C10B9">
        <w:rPr>
          <w:rFonts w:ascii="等线" w:eastAsia="等线" w:hAnsi="等线" w:hint="eastAsia"/>
          <w:szCs w:val="21"/>
        </w:rPr>
        <w:t>。（或点击</w:t>
      </w:r>
      <w:r w:rsidRPr="000C10B9">
        <w:rPr>
          <w:rFonts w:ascii="等线" w:eastAsia="等线" w:hAnsi="等线" w:hint="eastAsia"/>
          <w:szCs w:val="21"/>
        </w:rPr>
        <w:t>：</w:t>
      </w:r>
    </w:p>
    <w:p w:rsidR="00417704" w:rsidRPr="000C10B9" w:rsidRDefault="00DD3FCD" w:rsidP="000C10B9">
      <w:pPr>
        <w:pStyle w:val="a3"/>
        <w:ind w:left="360" w:firstLineChars="0" w:firstLine="0"/>
        <w:rPr>
          <w:rFonts w:ascii="等线" w:eastAsia="等线" w:hAnsi="等线"/>
          <w:szCs w:val="21"/>
        </w:rPr>
      </w:pPr>
      <w:hyperlink r:id="rId9" w:history="1">
        <w:r w:rsidR="00752810" w:rsidRPr="000C10B9">
          <w:rPr>
            <w:rStyle w:val="a8"/>
            <w:rFonts w:ascii="等线" w:eastAsia="等线" w:hAnsi="等线"/>
            <w:szCs w:val="21"/>
          </w:rPr>
          <w:t>https://ieeexplore.ieee.org/browse/books/title?refinements=BookType:MIT%20Press</w:t>
        </w:r>
      </w:hyperlink>
      <w:r w:rsidR="00417704" w:rsidRPr="000C10B9">
        <w:rPr>
          <w:rFonts w:ascii="等线" w:eastAsia="等线" w:hAnsi="等线" w:hint="eastAsia"/>
          <w:szCs w:val="21"/>
        </w:rPr>
        <w:t>）</w:t>
      </w:r>
    </w:p>
    <w:p w:rsidR="0048442A" w:rsidRPr="000C10B9" w:rsidRDefault="00417704" w:rsidP="000C10B9">
      <w:pPr>
        <w:pStyle w:val="a3"/>
        <w:numPr>
          <w:ilvl w:val="0"/>
          <w:numId w:val="10"/>
        </w:numPr>
        <w:ind w:firstLineChars="0"/>
        <w:rPr>
          <w:rFonts w:ascii="等线" w:eastAsia="等线" w:hAnsi="等线"/>
          <w:szCs w:val="21"/>
        </w:rPr>
      </w:pPr>
      <w:r w:rsidRPr="000C10B9">
        <w:rPr>
          <w:rFonts w:ascii="等线" w:eastAsia="等线" w:hAnsi="等线" w:hint="eastAsia"/>
          <w:szCs w:val="21"/>
        </w:rPr>
        <w:t>也可以通过IEEE Xplore平台主页面中间的一框式检索栏输入关键词进行检索，并在检索结果页面左侧Publisher分类下选择</w:t>
      </w:r>
      <w:r w:rsidR="00805162" w:rsidRPr="000C10B9">
        <w:rPr>
          <w:rFonts w:ascii="等线" w:eastAsia="等线" w:hAnsi="等线"/>
          <w:szCs w:val="21"/>
        </w:rPr>
        <w:t>MITP</w:t>
      </w:r>
      <w:r w:rsidRPr="000C10B9">
        <w:rPr>
          <w:rFonts w:ascii="等线" w:eastAsia="等线" w:hAnsi="等线" w:hint="eastAsia"/>
          <w:szCs w:val="21"/>
        </w:rPr>
        <w:t>进行筛选。</w:t>
      </w:r>
      <w:bookmarkStart w:id="0" w:name="_GoBack"/>
      <w:bookmarkEnd w:id="0"/>
    </w:p>
    <w:sectPr w:rsidR="0048442A" w:rsidRPr="000C10B9" w:rsidSect="009A3F27">
      <w:pgSz w:w="11906" w:h="16838"/>
      <w:pgMar w:top="113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CD" w:rsidRDefault="00DD3FCD" w:rsidP="009C6DCF">
      <w:r>
        <w:separator/>
      </w:r>
    </w:p>
  </w:endnote>
  <w:endnote w:type="continuationSeparator" w:id="0">
    <w:p w:rsidR="00DD3FCD" w:rsidRDefault="00DD3FCD" w:rsidP="009C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CD" w:rsidRDefault="00DD3FCD" w:rsidP="009C6DCF">
      <w:r>
        <w:separator/>
      </w:r>
    </w:p>
  </w:footnote>
  <w:footnote w:type="continuationSeparator" w:id="0">
    <w:p w:rsidR="00DD3FCD" w:rsidRDefault="00DD3FCD" w:rsidP="009C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6.2pt;height:133.8pt" o:bullet="t">
        <v:imagedata r:id="rId1" o:title="art27"/>
      </v:shape>
    </w:pict>
  </w:numPicBullet>
  <w:abstractNum w:abstractNumId="0" w15:restartNumberingAfterBreak="0">
    <w:nsid w:val="04351212"/>
    <w:multiLevelType w:val="hybridMultilevel"/>
    <w:tmpl w:val="C3E819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9E7CD9"/>
    <w:multiLevelType w:val="hybridMultilevel"/>
    <w:tmpl w:val="AE50D3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A32549"/>
    <w:multiLevelType w:val="hybridMultilevel"/>
    <w:tmpl w:val="0812E0AC"/>
    <w:lvl w:ilvl="0" w:tplc="E46A3E4E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226909"/>
    <w:multiLevelType w:val="hybridMultilevel"/>
    <w:tmpl w:val="886AF45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BC037C"/>
    <w:multiLevelType w:val="hybridMultilevel"/>
    <w:tmpl w:val="38488350"/>
    <w:lvl w:ilvl="0" w:tplc="7048E79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F02650"/>
    <w:multiLevelType w:val="hybridMultilevel"/>
    <w:tmpl w:val="02C0C1F6"/>
    <w:lvl w:ilvl="0" w:tplc="B642AF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40802">
      <w:start w:val="19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DE7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87C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82E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4AE6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2F8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05A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96D4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CB6710"/>
    <w:multiLevelType w:val="hybridMultilevel"/>
    <w:tmpl w:val="3FB8D93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D10728"/>
    <w:multiLevelType w:val="hybridMultilevel"/>
    <w:tmpl w:val="CAE2E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BA6CDC"/>
    <w:multiLevelType w:val="hybridMultilevel"/>
    <w:tmpl w:val="F40AB9BA"/>
    <w:lvl w:ilvl="0" w:tplc="04090001">
      <w:start w:val="386"/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567809"/>
    <w:multiLevelType w:val="hybridMultilevel"/>
    <w:tmpl w:val="C16022B8"/>
    <w:lvl w:ilvl="0" w:tplc="521EC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B5"/>
    <w:rsid w:val="0000170D"/>
    <w:rsid w:val="00013F70"/>
    <w:rsid w:val="000226CB"/>
    <w:rsid w:val="00022CCF"/>
    <w:rsid w:val="00023E1E"/>
    <w:rsid w:val="00043682"/>
    <w:rsid w:val="000528C8"/>
    <w:rsid w:val="000651C6"/>
    <w:rsid w:val="000B48CC"/>
    <w:rsid w:val="000C10B9"/>
    <w:rsid w:val="000D2E4E"/>
    <w:rsid w:val="000D709F"/>
    <w:rsid w:val="001231FB"/>
    <w:rsid w:val="001369AC"/>
    <w:rsid w:val="0015070A"/>
    <w:rsid w:val="001B382B"/>
    <w:rsid w:val="001B3E70"/>
    <w:rsid w:val="001C39D4"/>
    <w:rsid w:val="001C5090"/>
    <w:rsid w:val="001E71A2"/>
    <w:rsid w:val="001F3C71"/>
    <w:rsid w:val="001F6C92"/>
    <w:rsid w:val="00214B52"/>
    <w:rsid w:val="00215FBB"/>
    <w:rsid w:val="0024221B"/>
    <w:rsid w:val="00253E35"/>
    <w:rsid w:val="002E5BAC"/>
    <w:rsid w:val="002E5E94"/>
    <w:rsid w:val="002F7D0D"/>
    <w:rsid w:val="00324382"/>
    <w:rsid w:val="0034512E"/>
    <w:rsid w:val="00346C38"/>
    <w:rsid w:val="00372119"/>
    <w:rsid w:val="003803F6"/>
    <w:rsid w:val="003A0181"/>
    <w:rsid w:val="003D7D2C"/>
    <w:rsid w:val="00413927"/>
    <w:rsid w:val="00417704"/>
    <w:rsid w:val="004276B5"/>
    <w:rsid w:val="004443DB"/>
    <w:rsid w:val="0048442A"/>
    <w:rsid w:val="004B258A"/>
    <w:rsid w:val="004B580E"/>
    <w:rsid w:val="004C5CB5"/>
    <w:rsid w:val="004D4443"/>
    <w:rsid w:val="004D5B3E"/>
    <w:rsid w:val="004F3DF5"/>
    <w:rsid w:val="0050405D"/>
    <w:rsid w:val="0050539E"/>
    <w:rsid w:val="00520467"/>
    <w:rsid w:val="00543270"/>
    <w:rsid w:val="005549B3"/>
    <w:rsid w:val="0055684A"/>
    <w:rsid w:val="00557312"/>
    <w:rsid w:val="00572506"/>
    <w:rsid w:val="00580BAB"/>
    <w:rsid w:val="00583475"/>
    <w:rsid w:val="005850B8"/>
    <w:rsid w:val="005933F5"/>
    <w:rsid w:val="005B4032"/>
    <w:rsid w:val="005D2BA4"/>
    <w:rsid w:val="005E6EE3"/>
    <w:rsid w:val="005F5E71"/>
    <w:rsid w:val="006331C5"/>
    <w:rsid w:val="0064057D"/>
    <w:rsid w:val="0064084C"/>
    <w:rsid w:val="00666184"/>
    <w:rsid w:val="00672053"/>
    <w:rsid w:val="00677DF1"/>
    <w:rsid w:val="00681F1B"/>
    <w:rsid w:val="006907CF"/>
    <w:rsid w:val="006B10D6"/>
    <w:rsid w:val="006C4446"/>
    <w:rsid w:val="00704972"/>
    <w:rsid w:val="00707A76"/>
    <w:rsid w:val="007158FD"/>
    <w:rsid w:val="00731754"/>
    <w:rsid w:val="00735462"/>
    <w:rsid w:val="0073583A"/>
    <w:rsid w:val="007360AA"/>
    <w:rsid w:val="00752810"/>
    <w:rsid w:val="007C4D09"/>
    <w:rsid w:val="007D7F87"/>
    <w:rsid w:val="007E615E"/>
    <w:rsid w:val="00805162"/>
    <w:rsid w:val="008328A7"/>
    <w:rsid w:val="00836C9A"/>
    <w:rsid w:val="00842CCC"/>
    <w:rsid w:val="0087016E"/>
    <w:rsid w:val="008A2654"/>
    <w:rsid w:val="008A537F"/>
    <w:rsid w:val="008A5647"/>
    <w:rsid w:val="008A7E64"/>
    <w:rsid w:val="008C3382"/>
    <w:rsid w:val="008C4257"/>
    <w:rsid w:val="008D729E"/>
    <w:rsid w:val="00926A56"/>
    <w:rsid w:val="0093372B"/>
    <w:rsid w:val="009927BD"/>
    <w:rsid w:val="009936F9"/>
    <w:rsid w:val="009960F0"/>
    <w:rsid w:val="00996814"/>
    <w:rsid w:val="009A3F27"/>
    <w:rsid w:val="009A6B32"/>
    <w:rsid w:val="009C6DCF"/>
    <w:rsid w:val="009F1A84"/>
    <w:rsid w:val="009F4038"/>
    <w:rsid w:val="00A1162C"/>
    <w:rsid w:val="00A20B54"/>
    <w:rsid w:val="00A4701F"/>
    <w:rsid w:val="00A8750F"/>
    <w:rsid w:val="00A95785"/>
    <w:rsid w:val="00AA0C5F"/>
    <w:rsid w:val="00AA0DEF"/>
    <w:rsid w:val="00AD1CBA"/>
    <w:rsid w:val="00AD46AD"/>
    <w:rsid w:val="00AF7187"/>
    <w:rsid w:val="00B0351B"/>
    <w:rsid w:val="00B04FEE"/>
    <w:rsid w:val="00B23301"/>
    <w:rsid w:val="00B4159C"/>
    <w:rsid w:val="00B703B2"/>
    <w:rsid w:val="00B704AF"/>
    <w:rsid w:val="00B96D4B"/>
    <w:rsid w:val="00BD3ECD"/>
    <w:rsid w:val="00C06FAA"/>
    <w:rsid w:val="00C2464B"/>
    <w:rsid w:val="00C50515"/>
    <w:rsid w:val="00C578F6"/>
    <w:rsid w:val="00C6300B"/>
    <w:rsid w:val="00C67BDC"/>
    <w:rsid w:val="00C8082A"/>
    <w:rsid w:val="00CA5D9C"/>
    <w:rsid w:val="00CC233B"/>
    <w:rsid w:val="00CD5C74"/>
    <w:rsid w:val="00D1370C"/>
    <w:rsid w:val="00D152A6"/>
    <w:rsid w:val="00D2238F"/>
    <w:rsid w:val="00D25AB7"/>
    <w:rsid w:val="00D43EEA"/>
    <w:rsid w:val="00D47B64"/>
    <w:rsid w:val="00D544FD"/>
    <w:rsid w:val="00D67B50"/>
    <w:rsid w:val="00D70D09"/>
    <w:rsid w:val="00D92678"/>
    <w:rsid w:val="00DD3FCD"/>
    <w:rsid w:val="00E03B92"/>
    <w:rsid w:val="00E173BB"/>
    <w:rsid w:val="00E25C28"/>
    <w:rsid w:val="00E65B9D"/>
    <w:rsid w:val="00E67F85"/>
    <w:rsid w:val="00E75E4C"/>
    <w:rsid w:val="00E94F03"/>
    <w:rsid w:val="00E97452"/>
    <w:rsid w:val="00EB5F3E"/>
    <w:rsid w:val="00EC7125"/>
    <w:rsid w:val="00F434E1"/>
    <w:rsid w:val="00F450E1"/>
    <w:rsid w:val="00F45E51"/>
    <w:rsid w:val="00F63EBE"/>
    <w:rsid w:val="00F70643"/>
    <w:rsid w:val="00F926BF"/>
    <w:rsid w:val="00FC5CC5"/>
    <w:rsid w:val="00FD6424"/>
    <w:rsid w:val="00FD67E9"/>
    <w:rsid w:val="00FF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29EDE-5C7F-482F-B1CD-9B351FB7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B5"/>
    <w:pPr>
      <w:ind w:firstLineChars="200" w:firstLine="420"/>
    </w:pPr>
  </w:style>
  <w:style w:type="table" w:styleId="a4">
    <w:name w:val="Table Grid"/>
    <w:basedOn w:val="a1"/>
    <w:uiPriority w:val="59"/>
    <w:rsid w:val="001F3C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9C6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6DC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6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6DC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630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00B"/>
    <w:rPr>
      <w:sz w:val="18"/>
      <w:szCs w:val="18"/>
    </w:rPr>
  </w:style>
  <w:style w:type="character" w:styleId="a8">
    <w:name w:val="Hyperlink"/>
    <w:basedOn w:val="a0"/>
    <w:uiPriority w:val="99"/>
    <w:unhideWhenUsed/>
    <w:rsid w:val="00444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7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53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5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61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37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74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33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eeexplore.ieee.org/browse/books/title?refinements=BookType:MIT%20Pres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E7C2-96F5-417E-B200-FF6D646F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dcterms:created xsi:type="dcterms:W3CDTF">2022-12-28T15:03:00Z</dcterms:created>
  <dcterms:modified xsi:type="dcterms:W3CDTF">2023-06-12T03:04:00Z</dcterms:modified>
</cp:coreProperties>
</file>