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"/>
        <w:ind w:left="2646" w:right="2648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图书馆研修间管理规定</w:t>
      </w:r>
    </w:p>
    <w:p>
      <w:pPr>
        <w:pStyle w:val="2"/>
        <w:spacing w:before="10"/>
        <w:ind w:left="0"/>
        <w:rPr>
          <w:rFonts w:ascii="黑体"/>
          <w:b/>
          <w:sz w:val="26"/>
        </w:rPr>
      </w:pPr>
    </w:p>
    <w:p>
      <w:pPr>
        <w:pStyle w:val="2"/>
        <w:spacing w:before="0" w:line="321" w:lineRule="auto"/>
        <w:ind w:right="154" w:firstLine="559"/>
        <w:jc w:val="both"/>
      </w:pPr>
      <w:r>
        <w:t>研修间是为全校师生提供研究学习、交流研讨等服务的场所，仅对本校师生开放，由专人负责管理。进入研修间的教师和学生必须遵守如下管理规定：</w:t>
      </w:r>
    </w:p>
    <w:p>
      <w:pPr>
        <w:pStyle w:val="2"/>
        <w:spacing w:line="321" w:lineRule="auto"/>
        <w:ind w:right="106" w:firstLine="559"/>
        <w:jc w:val="both"/>
      </w:pPr>
      <w:r>
        <w:rPr>
          <w:spacing w:val="-1"/>
        </w:rPr>
        <w:t>1</w:t>
      </w:r>
      <w:r>
        <w:rPr>
          <w:spacing w:val="-10"/>
        </w:rPr>
        <w:t>、研修间为学习、研讨之用，使用者应当遵纪守法，遵守学校和图</w:t>
      </w:r>
      <w:r>
        <w:rPr>
          <w:spacing w:val="-4"/>
        </w:rPr>
        <w:t>书馆各项规定，不得在研修间内从事违法、违纪或教会等活动，一经发</w:t>
      </w:r>
      <w:r>
        <w:rPr>
          <w:spacing w:val="-3"/>
        </w:rPr>
        <w:t>现，将停止其研修间的使用资格。</w:t>
      </w:r>
    </w:p>
    <w:p>
      <w:pPr>
        <w:pStyle w:val="2"/>
        <w:ind w:left="668"/>
      </w:pPr>
      <w:r>
        <w:t>2、研修间采用线上预约使用形式，非预约者请勿入内。</w:t>
      </w:r>
    </w:p>
    <w:p>
      <w:pPr>
        <w:pStyle w:val="2"/>
        <w:spacing w:before="8"/>
        <w:ind w:left="0"/>
        <w:rPr>
          <w:sz w:val="21"/>
        </w:rPr>
      </w:pPr>
    </w:p>
    <w:p>
      <w:pPr>
        <w:pStyle w:val="2"/>
        <w:spacing w:before="0" w:line="321" w:lineRule="auto"/>
        <w:ind w:right="106" w:firstLine="559"/>
        <w:jc w:val="both"/>
      </w:pPr>
      <w:r>
        <w:rPr>
          <w:spacing w:val="-1"/>
        </w:rPr>
        <w:t>3</w:t>
      </w:r>
      <w:r>
        <w:rPr>
          <w:spacing w:val="-10"/>
        </w:rPr>
        <w:t>、</w:t>
      </w:r>
      <w:r>
        <w:rPr>
          <w:color w:val="C00000"/>
          <w:spacing w:val="-10"/>
        </w:rPr>
        <w:t>预约使用人员</w:t>
      </w:r>
      <w:r>
        <w:rPr>
          <w:color w:val="C00000"/>
        </w:rPr>
        <w:t>（</w:t>
      </w:r>
      <w:r>
        <w:rPr>
          <w:color w:val="C00000"/>
          <w:spacing w:val="-3"/>
        </w:rPr>
        <w:t>包括主预约人及所有使用成员</w:t>
      </w:r>
      <w:r>
        <w:rPr>
          <w:color w:val="C00000"/>
          <w:spacing w:val="-49"/>
        </w:rPr>
        <w:t>）</w:t>
      </w:r>
      <w:r>
        <w:rPr>
          <w:color w:val="C00000"/>
          <w:spacing w:val="-3"/>
        </w:rPr>
        <w:t>应在约定时间</w:t>
      </w:r>
      <w:r>
        <w:rPr>
          <w:rFonts w:hint="eastAsia"/>
          <w:color w:val="C00000"/>
          <w:spacing w:val="-3"/>
          <w:lang w:val="en-US" w:eastAsia="zh-CN"/>
        </w:rPr>
        <w:t>刷卡或扫码签到</w:t>
      </w:r>
      <w:r>
        <w:rPr>
          <w:color w:val="C00000"/>
          <w:spacing w:val="-3"/>
        </w:rPr>
        <w:t>进入研修间</w:t>
      </w:r>
      <w:r>
        <w:rPr>
          <w:spacing w:val="-3"/>
        </w:rPr>
        <w:t>，如因故无法赴约，需提前登录系统取消预约。</w:t>
      </w:r>
    </w:p>
    <w:p>
      <w:pPr>
        <w:pStyle w:val="2"/>
        <w:ind w:left="668"/>
      </w:pPr>
      <w:r>
        <w:t>4、如违约，主预约人将被记录违约。</w:t>
      </w:r>
    </w:p>
    <w:p>
      <w:pPr>
        <w:pStyle w:val="2"/>
        <w:spacing w:before="8"/>
        <w:ind w:left="0"/>
        <w:rPr>
          <w:sz w:val="21"/>
        </w:rPr>
      </w:pPr>
    </w:p>
    <w:p>
      <w:pPr>
        <w:pStyle w:val="2"/>
        <w:spacing w:before="0" w:line="321" w:lineRule="auto"/>
        <w:ind w:right="106" w:firstLine="559"/>
        <w:jc w:val="both"/>
      </w:pPr>
      <w:r>
        <w:t>5</w:t>
      </w:r>
      <w:r>
        <w:rPr>
          <w:spacing w:val="-8"/>
        </w:rPr>
        <w:t xml:space="preserve">、如有以下情况，将暂停主预约人 </w:t>
      </w:r>
      <w:r>
        <w:t>30</w:t>
      </w:r>
      <w:r>
        <w:rPr>
          <w:spacing w:val="-9"/>
        </w:rPr>
        <w:t xml:space="preserve"> 天的预约权限：</w:t>
      </w:r>
      <w:r>
        <w:rPr>
          <w:rFonts w:hint="eastAsia"/>
          <w:color w:val="C00000"/>
          <w:spacing w:val="-9"/>
          <w:lang w:val="en-US" w:eastAsia="zh-CN"/>
        </w:rPr>
        <w:t>未经他人允许使用</w:t>
      </w:r>
      <w:r>
        <w:rPr>
          <w:rFonts w:hint="eastAsia"/>
          <w:color w:val="C00000"/>
          <w:spacing w:val="-4"/>
          <w:lang w:eastAsia="zh-CN"/>
        </w:rPr>
        <w:t>他人身份</w:t>
      </w:r>
      <w:r>
        <w:rPr>
          <w:rFonts w:hint="eastAsia"/>
          <w:color w:val="C00000"/>
          <w:spacing w:val="-4"/>
          <w:lang w:val="en-US" w:eastAsia="zh-CN"/>
        </w:rPr>
        <w:t>信息</w:t>
      </w:r>
      <w:r>
        <w:rPr>
          <w:rFonts w:hint="eastAsia"/>
          <w:color w:val="C00000"/>
          <w:spacing w:val="-4"/>
          <w:lang w:eastAsia="zh-CN"/>
        </w:rPr>
        <w:t>预约使用研修间</w:t>
      </w:r>
      <w:r>
        <w:rPr>
          <w:rFonts w:hint="eastAsia"/>
          <w:color w:val="C00000"/>
          <w:spacing w:val="-4"/>
          <w:lang w:val="en-US" w:eastAsia="zh-CN"/>
        </w:rPr>
        <w:t>者；</w:t>
      </w:r>
      <w:r>
        <w:rPr>
          <w:spacing w:val="-9"/>
        </w:rPr>
        <w:t>研修间内大</w:t>
      </w:r>
      <w:r>
        <w:rPr>
          <w:spacing w:val="-10"/>
        </w:rPr>
        <w:t>声喧哗，游戏吵闹，经工作人员提醒一次制止后仍不听劝阻者； 研修间</w:t>
      </w:r>
      <w:r>
        <w:rPr>
          <w:spacing w:val="-4"/>
        </w:rPr>
        <w:t>使用完毕未及时离开且有霸座行为者；预约或使用研修间时举止不文明者</w:t>
      </w:r>
      <w:r>
        <w:rPr>
          <w:rFonts w:hint="eastAsia"/>
          <w:color w:val="auto"/>
          <w:spacing w:val="-4"/>
          <w:lang w:eastAsia="zh-CN"/>
        </w:rPr>
        <w:t>。</w:t>
      </w:r>
    </w:p>
    <w:p>
      <w:pPr>
        <w:pStyle w:val="2"/>
        <w:spacing w:before="153" w:line="321" w:lineRule="auto"/>
        <w:ind w:right="106" w:firstLine="559"/>
        <w:jc w:val="both"/>
      </w:pPr>
      <w:r>
        <w:rPr>
          <w:spacing w:val="-1"/>
        </w:rPr>
        <w:t>6</w:t>
      </w:r>
      <w:r>
        <w:rPr>
          <w:spacing w:val="-10"/>
        </w:rPr>
        <w:t>、请爱护公物，请勿移动、损坏室内设施、设备，设备使用完毕请</w:t>
      </w:r>
      <w:r>
        <w:rPr>
          <w:spacing w:val="-4"/>
        </w:rPr>
        <w:t>将其正常关闭，如遇设备情况异常，请及时告知工作人员，切勿自行处置。</w:t>
      </w:r>
    </w:p>
    <w:p>
      <w:pPr>
        <w:pStyle w:val="2"/>
        <w:spacing w:line="321" w:lineRule="auto"/>
        <w:ind w:right="103" w:firstLine="559"/>
      </w:pPr>
      <w:r>
        <w:rPr>
          <w:spacing w:val="-1"/>
        </w:rPr>
        <w:t>7</w:t>
      </w:r>
      <w:r>
        <w:rPr>
          <w:spacing w:val="-10"/>
        </w:rPr>
        <w:t>、研修间内严禁吸烟，请勿携带食物及有色饮料进入，保持室内卫生。</w:t>
      </w:r>
    </w:p>
    <w:p>
      <w:pPr>
        <w:pStyle w:val="2"/>
        <w:spacing w:line="321" w:lineRule="auto"/>
        <w:ind w:right="106" w:firstLine="559"/>
      </w:pPr>
      <w:r>
        <w:rPr>
          <w:spacing w:val="-1"/>
        </w:rPr>
        <w:t>8</w:t>
      </w:r>
      <w:r>
        <w:rPr>
          <w:spacing w:val="-8"/>
        </w:rPr>
        <w:t>、使用完毕需清理所有个人物品，准时离开，随手关灯、关门、关</w:t>
      </w:r>
      <w:r>
        <w:rPr>
          <w:spacing w:val="-4"/>
        </w:rPr>
        <w:t>空调。</w:t>
      </w:r>
    </w:p>
    <w:p>
      <w:pPr>
        <w:pStyle w:val="2"/>
        <w:spacing w:before="155"/>
        <w:ind w:left="668"/>
      </w:pPr>
      <w:r>
        <w:t>9、凡违反本守则规定者，工作人员有随时停止其使用的权利。</w:t>
      </w:r>
    </w:p>
    <w:p>
      <w:pPr>
        <w:pStyle w:val="2"/>
        <w:spacing w:before="0"/>
        <w:ind w:left="0"/>
      </w:pPr>
    </w:p>
    <w:p>
      <w:pPr>
        <w:pStyle w:val="2"/>
        <w:spacing w:before="2"/>
        <w:ind w:left="0"/>
        <w:rPr>
          <w:sz w:val="35"/>
        </w:rPr>
      </w:pPr>
    </w:p>
    <w:p>
      <w:pPr>
        <w:spacing w:before="0" w:line="364" w:lineRule="auto"/>
        <w:ind w:left="7097" w:right="106" w:firstLine="1020"/>
        <w:jc w:val="right"/>
        <w:rPr>
          <w:sz w:val="24"/>
        </w:rPr>
      </w:pPr>
      <w:r>
        <w:rPr>
          <w:spacing w:val="-6"/>
          <w:sz w:val="24"/>
        </w:rPr>
        <w:t>图书馆</w:t>
      </w:r>
      <w:r>
        <w:rPr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 xml:space="preserve">4 </w:t>
      </w:r>
      <w:bookmarkStart w:id="0" w:name="_GoBack"/>
      <w:bookmarkEnd w:id="0"/>
      <w:r>
        <w:rPr>
          <w:spacing w:val="-40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>4</w:t>
      </w:r>
      <w:r>
        <w:rPr>
          <w:spacing w:val="-40"/>
          <w:sz w:val="24"/>
        </w:rPr>
        <w:t xml:space="preserve"> 月 </w:t>
      </w:r>
      <w:r>
        <w:rPr>
          <w:rFonts w:hint="eastAsia"/>
          <w:sz w:val="24"/>
          <w:lang w:val="en-US" w:eastAsia="zh-CN"/>
        </w:rPr>
        <w:t>3</w:t>
      </w:r>
      <w:r>
        <w:rPr>
          <w:spacing w:val="-39"/>
          <w:sz w:val="24"/>
        </w:rPr>
        <w:t xml:space="preserve"> 日</w:t>
      </w:r>
    </w:p>
    <w:sectPr>
      <w:type w:val="continuous"/>
      <w:pgSz w:w="11910" w:h="16840"/>
      <w:pgMar w:top="1000" w:right="148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WJhOWM4NmZmM2UyMGRhMmMwMDM5MjcyNmM5ZjcifQ=="/>
  </w:docVars>
  <w:rsids>
    <w:rsidRoot w:val="00000000"/>
    <w:rsid w:val="4039518A"/>
    <w:rsid w:val="60DA4312"/>
    <w:rsid w:val="71565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4"/>
      <w:ind w:left="108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519</Characters>
  <TotalTime>2</TotalTime>
  <ScaleCrop>false</ScaleCrop>
  <LinksUpToDate>false</LinksUpToDate>
  <CharactersWithSpaces>528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2022-05-09T03:01:00Z</dcterms:created>
  <dc:creator>蓝色小考拉</dc:creator>
  <cp:lastModifiedBy>v8</cp:lastModifiedBy>
  <dcterms:modified xsi:type="dcterms:W3CDTF">2024-04-03T00:20:53Z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2052-12.1.0.15336</vt:lpwstr>
  </property>
  <property fmtid="{D5CDD505-2E9C-101B-9397-08002B2CF9AE}" pid="6" name="ICV">
    <vt:lpwstr>96ADF654453541C684DAF2C6FB2BCB03</vt:lpwstr>
  </property>
</Properties>
</file>