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3B" w:rsidRDefault="00E17E38">
      <w:pPr>
        <w:spacing w:afterLines="50" w:after="156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查收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查引委托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单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638"/>
        <w:gridCol w:w="1043"/>
        <w:gridCol w:w="578"/>
        <w:gridCol w:w="1701"/>
        <w:gridCol w:w="402"/>
        <w:gridCol w:w="590"/>
        <w:gridCol w:w="2092"/>
      </w:tblGrid>
      <w:tr w:rsidR="0023783B">
        <w:trPr>
          <w:cantSplit/>
          <w:trHeight w:val="47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3B" w:rsidRDefault="00E17E38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B" w:rsidRDefault="0023783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B" w:rsidRDefault="00E17E38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B" w:rsidRDefault="0023783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B" w:rsidRDefault="00E17E38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E-mail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B" w:rsidRDefault="0023783B">
            <w:pPr>
              <w:spacing w:line="260" w:lineRule="exact"/>
              <w:jc w:val="center"/>
              <w:rPr>
                <w:szCs w:val="24"/>
              </w:rPr>
            </w:pPr>
          </w:p>
        </w:tc>
      </w:tr>
      <w:tr w:rsidR="0023783B">
        <w:trPr>
          <w:cantSplit/>
          <w:trHeight w:val="490"/>
          <w:jc w:val="center"/>
        </w:trPr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B" w:rsidRDefault="00E17E38">
            <w:pPr>
              <w:spacing w:line="260" w:lineRule="exact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委托人姓名（检索证明署名人）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B" w:rsidRDefault="0023783B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B" w:rsidRDefault="00E17E38">
            <w:pPr>
              <w:spacing w:line="360" w:lineRule="auto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委托单位（检索证明署名单位）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B" w:rsidRDefault="0023783B">
            <w:pPr>
              <w:spacing w:line="260" w:lineRule="exact"/>
              <w:rPr>
                <w:szCs w:val="24"/>
              </w:rPr>
            </w:pPr>
          </w:p>
        </w:tc>
      </w:tr>
      <w:tr w:rsidR="0023783B">
        <w:trPr>
          <w:cantSplit/>
          <w:trHeight w:val="75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B" w:rsidRDefault="00E17E38">
            <w:pPr>
              <w:spacing w:line="26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微软雅黑" w:hint="eastAsia"/>
                <w:b/>
                <w:bCs/>
              </w:rPr>
              <w:t>检索目的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B" w:rsidRDefault="00E17E38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职称评审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课题申报    </w:t>
            </w:r>
            <w:r>
              <w:rPr>
                <w:rFonts w:ascii="宋体" w:hAnsi="宋体" w:hint="eastAsia"/>
              </w:rPr>
              <w:t>□申报奖励    □课题验收</w:t>
            </w:r>
          </w:p>
          <w:p w:rsidR="0023783B" w:rsidRDefault="00E17E38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□基金评定 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hint="eastAsia"/>
              </w:rPr>
              <w:t xml:space="preserve">人才引进    </w:t>
            </w:r>
            <w:r>
              <w:rPr>
                <w:rFonts w:hint="eastAsia"/>
                <w:bCs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学位申请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 </w:t>
            </w:r>
          </w:p>
        </w:tc>
      </w:tr>
      <w:tr w:rsidR="0023783B">
        <w:trPr>
          <w:cantSplit/>
          <w:trHeight w:val="48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B" w:rsidRDefault="00E17E38">
            <w:pPr>
              <w:spacing w:line="260" w:lineRule="exact"/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b/>
                <w:bCs/>
              </w:rPr>
              <w:t>委托日期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B" w:rsidRDefault="0023783B">
            <w:pPr>
              <w:spacing w:line="260" w:lineRule="exact"/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B" w:rsidRDefault="00E17E38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希望取证明日期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B" w:rsidRDefault="0023783B">
            <w:pPr>
              <w:spacing w:line="260" w:lineRule="exact"/>
            </w:pPr>
          </w:p>
        </w:tc>
      </w:tr>
      <w:tr w:rsidR="0023783B">
        <w:trPr>
          <w:trHeight w:val="92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3B" w:rsidRDefault="00E17E38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Cs w:val="21"/>
              </w:rPr>
              <w:t>项目委托要求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B" w:rsidRDefault="00E17E38">
            <w:pPr>
              <w:numPr>
                <w:ilvl w:val="0"/>
                <w:numId w:val="1"/>
              </w:numPr>
              <w:spacing w:beforeLines="30" w:before="93" w:afterLines="30" w:after="93" w:line="26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收录（在要检索的数据库后打“√”）</w:t>
            </w:r>
          </w:p>
          <w:tbl>
            <w:tblPr>
              <w:tblStyle w:val="a6"/>
              <w:tblW w:w="7838" w:type="dxa"/>
              <w:tblLayout w:type="fixed"/>
              <w:tblLook w:val="04A0" w:firstRow="1" w:lastRow="0" w:firstColumn="1" w:lastColumn="0" w:noHBand="0" w:noVBand="1"/>
            </w:tblPr>
            <w:tblGrid>
              <w:gridCol w:w="6123"/>
              <w:gridCol w:w="1715"/>
            </w:tblGrid>
            <w:tr w:rsidR="0023783B">
              <w:trPr>
                <w:trHeight w:val="326"/>
              </w:trPr>
              <w:tc>
                <w:tcPr>
                  <w:tcW w:w="61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SCIE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szCs w:val="21"/>
                    </w:rPr>
                    <w:t>1900</w:t>
                  </w:r>
                  <w:r>
                    <w:rPr>
                      <w:rFonts w:asci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715" w:type="dxa"/>
                  <w:vAlign w:val="center"/>
                </w:tcPr>
                <w:p w:rsidR="0023783B" w:rsidRDefault="0023783B">
                  <w:pPr>
                    <w:spacing w:line="300" w:lineRule="exact"/>
                    <w:ind w:firstLine="360"/>
                    <w:rPr>
                      <w:szCs w:val="21"/>
                    </w:rPr>
                  </w:pPr>
                </w:p>
              </w:tc>
            </w:tr>
            <w:tr w:rsidR="0023783B">
              <w:trPr>
                <w:trHeight w:val="326"/>
              </w:trPr>
              <w:tc>
                <w:tcPr>
                  <w:tcW w:w="61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 xml:space="preserve">SSCI </w:t>
                  </w:r>
                  <w:r>
                    <w:rPr>
                      <w:rFonts w:asci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szCs w:val="21"/>
                    </w:rPr>
                    <w:t>2010</w:t>
                  </w:r>
                  <w:r>
                    <w:rPr>
                      <w:rFonts w:asci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715" w:type="dxa"/>
                  <w:vAlign w:val="center"/>
                </w:tcPr>
                <w:p w:rsidR="0023783B" w:rsidRDefault="0023783B">
                  <w:pPr>
                    <w:spacing w:line="300" w:lineRule="exact"/>
                    <w:ind w:rightChars="586" w:right="1231" w:firstLine="360"/>
                    <w:rPr>
                      <w:szCs w:val="21"/>
                    </w:rPr>
                  </w:pPr>
                </w:p>
              </w:tc>
            </w:tr>
            <w:tr w:rsidR="0023783B">
              <w:trPr>
                <w:trHeight w:val="326"/>
              </w:trPr>
              <w:tc>
                <w:tcPr>
                  <w:tcW w:w="61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CPCI-S</w:t>
                  </w:r>
                  <w:r>
                    <w:rPr>
                      <w:rFonts w:asci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szCs w:val="21"/>
                    </w:rPr>
                    <w:t>ISTP</w:t>
                  </w:r>
                  <w:r>
                    <w:rPr>
                      <w:rFonts w:ascii="Times New Roman"/>
                      <w:szCs w:val="21"/>
                    </w:rPr>
                    <w:t>）（</w:t>
                  </w:r>
                  <w:r>
                    <w:rPr>
                      <w:rFonts w:ascii="Times New Roman" w:hAnsi="Times New Roman"/>
                      <w:szCs w:val="21"/>
                    </w:rPr>
                    <w:t>2001</w:t>
                  </w:r>
                  <w:r>
                    <w:rPr>
                      <w:rFonts w:asci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715" w:type="dxa"/>
                  <w:vAlign w:val="center"/>
                </w:tcPr>
                <w:p w:rsidR="0023783B" w:rsidRDefault="0023783B">
                  <w:pPr>
                    <w:spacing w:line="300" w:lineRule="exact"/>
                    <w:ind w:firstLine="360"/>
                    <w:rPr>
                      <w:szCs w:val="21"/>
                    </w:rPr>
                  </w:pPr>
                </w:p>
              </w:tc>
            </w:tr>
            <w:tr w:rsidR="0023783B">
              <w:trPr>
                <w:trHeight w:val="326"/>
              </w:trPr>
              <w:tc>
                <w:tcPr>
                  <w:tcW w:w="61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EI-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</w:rPr>
                    <w:t>Compendex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 xml:space="preserve"> Web </w:t>
                  </w:r>
                  <w:r>
                    <w:rPr>
                      <w:rFonts w:asci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szCs w:val="21"/>
                    </w:rPr>
                    <w:t>1969</w:t>
                  </w:r>
                  <w:r>
                    <w:rPr>
                      <w:rFonts w:asci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715" w:type="dxa"/>
                  <w:vAlign w:val="center"/>
                </w:tcPr>
                <w:p w:rsidR="0023783B" w:rsidRDefault="0023783B">
                  <w:pPr>
                    <w:spacing w:line="300" w:lineRule="exact"/>
                    <w:ind w:firstLine="360"/>
                    <w:rPr>
                      <w:szCs w:val="21"/>
                    </w:rPr>
                  </w:pPr>
                </w:p>
              </w:tc>
            </w:tr>
            <w:tr w:rsidR="0023783B">
              <w:trPr>
                <w:trHeight w:val="326"/>
              </w:trPr>
              <w:tc>
                <w:tcPr>
                  <w:tcW w:w="61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CSCD</w:t>
                  </w:r>
                  <w:r>
                    <w:rPr>
                      <w:rFonts w:ascii="Times New Roman"/>
                      <w:szCs w:val="21"/>
                    </w:rPr>
                    <w:t>（中国科学引文数据库）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szCs w:val="21"/>
                    </w:rPr>
                    <w:t>1989</w:t>
                  </w:r>
                  <w:r>
                    <w:rPr>
                      <w:rFonts w:asci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715" w:type="dxa"/>
                  <w:vAlign w:val="center"/>
                </w:tcPr>
                <w:p w:rsidR="0023783B" w:rsidRDefault="0023783B">
                  <w:pPr>
                    <w:spacing w:line="300" w:lineRule="exact"/>
                    <w:ind w:firstLine="360"/>
                    <w:rPr>
                      <w:szCs w:val="21"/>
                    </w:rPr>
                  </w:pPr>
                </w:p>
              </w:tc>
            </w:tr>
            <w:tr w:rsidR="0023783B">
              <w:trPr>
                <w:trHeight w:val="326"/>
              </w:trPr>
              <w:tc>
                <w:tcPr>
                  <w:tcW w:w="61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CSSCI</w:t>
                  </w:r>
                  <w:r>
                    <w:rPr>
                      <w:rFonts w:ascii="Times New Roman"/>
                      <w:szCs w:val="21"/>
                    </w:rPr>
                    <w:t>（中文社会科学引文索引）（</w:t>
                  </w:r>
                  <w:r>
                    <w:rPr>
                      <w:rFonts w:ascii="Times New Roman" w:hAnsi="Times New Roman"/>
                      <w:szCs w:val="21"/>
                    </w:rPr>
                    <w:t>2008</w:t>
                  </w:r>
                  <w:r>
                    <w:rPr>
                      <w:rFonts w:asci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715" w:type="dxa"/>
                  <w:vAlign w:val="center"/>
                </w:tcPr>
                <w:p w:rsidR="0023783B" w:rsidRDefault="0023783B">
                  <w:pPr>
                    <w:spacing w:line="300" w:lineRule="exact"/>
                    <w:ind w:firstLine="360"/>
                    <w:rPr>
                      <w:szCs w:val="21"/>
                    </w:rPr>
                  </w:pPr>
                </w:p>
              </w:tc>
            </w:tr>
            <w:tr w:rsidR="0023783B">
              <w:trPr>
                <w:trHeight w:val="326"/>
              </w:trPr>
              <w:tc>
                <w:tcPr>
                  <w:tcW w:w="61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CNKI</w:t>
                  </w:r>
                  <w:r>
                    <w:rPr>
                      <w:rFonts w:ascii="Times New Roman"/>
                      <w:szCs w:val="21"/>
                    </w:rPr>
                    <w:t>（中国知网）（</w:t>
                  </w:r>
                  <w:r>
                    <w:rPr>
                      <w:rFonts w:ascii="Times New Roman" w:hAnsi="Times New Roman"/>
                      <w:szCs w:val="21"/>
                    </w:rPr>
                    <w:t>1979</w:t>
                  </w:r>
                  <w:r>
                    <w:rPr>
                      <w:rFonts w:asci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715" w:type="dxa"/>
                  <w:vAlign w:val="center"/>
                </w:tcPr>
                <w:p w:rsidR="0023783B" w:rsidRDefault="0023783B">
                  <w:pPr>
                    <w:spacing w:line="300" w:lineRule="exact"/>
                    <w:ind w:firstLine="360"/>
                    <w:rPr>
                      <w:szCs w:val="21"/>
                    </w:rPr>
                  </w:pPr>
                </w:p>
              </w:tc>
            </w:tr>
          </w:tbl>
          <w:p w:rsidR="0023783B" w:rsidRDefault="00E17E38">
            <w:pPr>
              <w:spacing w:beforeLines="30" w:before="93" w:afterLines="30" w:after="93" w:line="26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引用（在要检索的数据库后打“√”）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3"/>
              <w:gridCol w:w="1188"/>
              <w:gridCol w:w="1184"/>
            </w:tblGrid>
            <w:tr w:rsidR="0023783B">
              <w:trPr>
                <w:trHeight w:val="400"/>
              </w:trPr>
              <w:tc>
                <w:tcPr>
                  <w:tcW w:w="54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SCIE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szCs w:val="21"/>
                    </w:rPr>
                    <w:t>1900</w:t>
                  </w:r>
                  <w:r>
                    <w:rPr>
                      <w:rFonts w:ascii="Times New Roman" w:hAns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188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□被引</w:t>
                  </w:r>
                </w:p>
              </w:tc>
              <w:tc>
                <w:tcPr>
                  <w:tcW w:w="1184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他引</w:t>
                  </w:r>
                </w:p>
              </w:tc>
            </w:tr>
            <w:tr w:rsidR="0023783B">
              <w:trPr>
                <w:trHeight w:val="400"/>
              </w:trPr>
              <w:tc>
                <w:tcPr>
                  <w:tcW w:w="54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SSCI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szCs w:val="21"/>
                    </w:rPr>
                    <w:t>2010</w:t>
                  </w:r>
                  <w:r>
                    <w:rPr>
                      <w:rFonts w:ascii="Times New Roman" w:hAns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188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□被引</w:t>
                  </w:r>
                </w:p>
              </w:tc>
              <w:tc>
                <w:tcPr>
                  <w:tcW w:w="1184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□他引</w:t>
                  </w:r>
                </w:p>
              </w:tc>
            </w:tr>
            <w:tr w:rsidR="0023783B">
              <w:trPr>
                <w:trHeight w:val="400"/>
              </w:trPr>
              <w:tc>
                <w:tcPr>
                  <w:tcW w:w="54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Web of Science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核心合集</w:t>
                  </w:r>
                  <w:r>
                    <w:rPr>
                      <w:rFonts w:ascii="Times New Roman" w:hAnsi="Times New Roman"/>
                      <w:szCs w:val="21"/>
                    </w:rPr>
                    <w:t>（包含</w:t>
                  </w:r>
                  <w:r>
                    <w:rPr>
                      <w:rFonts w:ascii="Times New Roman" w:hAnsi="Times New Roman"/>
                      <w:szCs w:val="21"/>
                    </w:rPr>
                    <w:t>SCIE</w:t>
                  </w:r>
                  <w:r>
                    <w:rPr>
                      <w:rFonts w:ascii="Times New Roman" w:hAnsi="Times New Roman"/>
                      <w:szCs w:val="21"/>
                    </w:rPr>
                    <w:t>、</w:t>
                  </w:r>
                  <w:r>
                    <w:rPr>
                      <w:rFonts w:ascii="Times New Roman" w:hAnsi="Times New Roman"/>
                      <w:szCs w:val="21"/>
                    </w:rPr>
                    <w:t>SSCI</w:t>
                  </w:r>
                  <w:r>
                    <w:rPr>
                      <w:rFonts w:ascii="Times New Roman" w:hAnsi="Times New Roman"/>
                      <w:szCs w:val="21"/>
                    </w:rPr>
                    <w:t>、</w:t>
                  </w:r>
                  <w:r>
                    <w:rPr>
                      <w:rFonts w:ascii="Times New Roman" w:hAnsi="Times New Roman"/>
                      <w:szCs w:val="21"/>
                    </w:rPr>
                    <w:t>CPCI</w:t>
                  </w:r>
                  <w:r>
                    <w:rPr>
                      <w:rFonts w:ascii="Times New Roman" w:hAnsi="Times New Roman"/>
                      <w:szCs w:val="21"/>
                    </w:rPr>
                    <w:t>引用）</w:t>
                  </w:r>
                </w:p>
              </w:tc>
              <w:tc>
                <w:tcPr>
                  <w:tcW w:w="1188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□被引</w:t>
                  </w:r>
                </w:p>
              </w:tc>
              <w:tc>
                <w:tcPr>
                  <w:tcW w:w="1184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□他引</w:t>
                  </w:r>
                </w:p>
              </w:tc>
            </w:tr>
            <w:tr w:rsidR="0023783B">
              <w:trPr>
                <w:trHeight w:val="400"/>
              </w:trPr>
              <w:tc>
                <w:tcPr>
                  <w:tcW w:w="54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CSCD</w:t>
                  </w:r>
                  <w:r>
                    <w:rPr>
                      <w:rFonts w:ascii="Times New Roman" w:hAnsi="Times New Roman"/>
                      <w:szCs w:val="21"/>
                    </w:rPr>
                    <w:t>（中国科学引文数据库）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szCs w:val="21"/>
                    </w:rPr>
                    <w:t>1989</w:t>
                  </w:r>
                  <w:r>
                    <w:rPr>
                      <w:rFonts w:ascii="Times New Roman" w:hAns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188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□被引</w:t>
                  </w:r>
                </w:p>
              </w:tc>
              <w:tc>
                <w:tcPr>
                  <w:tcW w:w="1184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□他引</w:t>
                  </w:r>
                </w:p>
              </w:tc>
            </w:tr>
            <w:tr w:rsidR="0023783B">
              <w:trPr>
                <w:trHeight w:val="400"/>
              </w:trPr>
              <w:tc>
                <w:tcPr>
                  <w:tcW w:w="54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CSSCI</w:t>
                  </w:r>
                  <w:r>
                    <w:rPr>
                      <w:rFonts w:ascii="Times New Roman" w:hAnsi="Times New Roman"/>
                      <w:szCs w:val="21"/>
                    </w:rPr>
                    <w:t>（中文社会科学引文索引）（</w:t>
                  </w:r>
                  <w:r>
                    <w:rPr>
                      <w:rFonts w:ascii="Times New Roman" w:hAnsi="Times New Roman"/>
                      <w:szCs w:val="21"/>
                    </w:rPr>
                    <w:t>2008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至今</w:t>
                  </w:r>
                  <w:r>
                    <w:rPr>
                      <w:rFonts w:ascii="Times New Roman" w:hAnsi="Times New Roman"/>
                      <w:szCs w:val="21"/>
                    </w:rPr>
                    <w:t>）</w:t>
                  </w:r>
                </w:p>
              </w:tc>
              <w:tc>
                <w:tcPr>
                  <w:tcW w:w="1188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□被引</w:t>
                  </w:r>
                </w:p>
              </w:tc>
              <w:tc>
                <w:tcPr>
                  <w:tcW w:w="1184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□他引</w:t>
                  </w:r>
                </w:p>
              </w:tc>
            </w:tr>
            <w:tr w:rsidR="0023783B">
              <w:trPr>
                <w:trHeight w:val="400"/>
              </w:trPr>
              <w:tc>
                <w:tcPr>
                  <w:tcW w:w="54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Scopus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文摘数据库</w:t>
                  </w:r>
                  <w:r>
                    <w:rPr>
                      <w:rFonts w:ascii="Times New Roman" w:hAns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1960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至今</w:t>
                  </w:r>
                  <w:r>
                    <w:rPr>
                      <w:rFonts w:ascii="Times New Roman" w:hAnsi="Times New Roman"/>
                      <w:szCs w:val="21"/>
                    </w:rPr>
                    <w:t>）</w:t>
                  </w:r>
                </w:p>
              </w:tc>
              <w:tc>
                <w:tcPr>
                  <w:tcW w:w="1188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□被引</w:t>
                  </w:r>
                </w:p>
              </w:tc>
              <w:tc>
                <w:tcPr>
                  <w:tcW w:w="1184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□他引</w:t>
                  </w:r>
                </w:p>
              </w:tc>
            </w:tr>
            <w:tr w:rsidR="0023783B">
              <w:trPr>
                <w:trHeight w:val="270"/>
              </w:trPr>
              <w:tc>
                <w:tcPr>
                  <w:tcW w:w="5423" w:type="dxa"/>
                  <w:vAlign w:val="center"/>
                </w:tcPr>
                <w:p w:rsidR="0023783B" w:rsidRDefault="00E17E38">
                  <w:pPr>
                    <w:spacing w:line="3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CNKI</w:t>
                  </w:r>
                  <w:r>
                    <w:rPr>
                      <w:rFonts w:ascii="Times New Roman" w:hAnsi="Times New Roman"/>
                      <w:szCs w:val="21"/>
                    </w:rPr>
                    <w:t>（中国知网）（</w:t>
                  </w:r>
                  <w:r>
                    <w:rPr>
                      <w:rFonts w:ascii="Times New Roman" w:hAnsi="Times New Roman"/>
                      <w:szCs w:val="21"/>
                    </w:rPr>
                    <w:t>1979</w:t>
                  </w:r>
                  <w:r>
                    <w:rPr>
                      <w:rFonts w:ascii="Times New Roman" w:hAnsi="Times New Roman"/>
                      <w:szCs w:val="21"/>
                    </w:rPr>
                    <w:t>年至今）</w:t>
                  </w:r>
                </w:p>
              </w:tc>
              <w:tc>
                <w:tcPr>
                  <w:tcW w:w="1188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□被引</w:t>
                  </w:r>
                </w:p>
              </w:tc>
              <w:tc>
                <w:tcPr>
                  <w:tcW w:w="1184" w:type="dxa"/>
                  <w:vAlign w:val="center"/>
                </w:tcPr>
                <w:p w:rsidR="0023783B" w:rsidRDefault="00E17E38">
                  <w:pPr>
                    <w:spacing w:line="400" w:lineRule="exac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□他引</w:t>
                  </w:r>
                </w:p>
              </w:tc>
            </w:tr>
          </w:tbl>
          <w:p w:rsidR="0023783B" w:rsidRDefault="00F609AC">
            <w:pPr>
              <w:spacing w:beforeLines="30" w:before="93" w:line="260" w:lineRule="exact"/>
              <w:rPr>
                <w:szCs w:val="24"/>
              </w:rPr>
            </w:pPr>
            <w:r>
              <w:rPr>
                <w:rFonts w:ascii="宋体" w:hAnsi="宋体" w:hint="eastAsia"/>
                <w:b/>
              </w:rPr>
              <w:t>3</w:t>
            </w:r>
            <w:r w:rsidR="00E17E38">
              <w:rPr>
                <w:rFonts w:ascii="宋体" w:hAnsi="宋体" w:hint="eastAsia"/>
                <w:b/>
              </w:rPr>
              <w:t>.</w:t>
            </w:r>
            <w:r w:rsidR="00E17E38">
              <w:rPr>
                <w:rFonts w:hint="eastAsia"/>
                <w:b/>
                <w:szCs w:val="24"/>
              </w:rPr>
              <w:t>□</w:t>
            </w:r>
            <w:r w:rsidR="00E17E38">
              <w:rPr>
                <w:rFonts w:hint="eastAsia"/>
                <w:b/>
                <w:szCs w:val="24"/>
              </w:rPr>
              <w:t xml:space="preserve"> </w:t>
            </w:r>
            <w:r w:rsidR="00E17E38">
              <w:rPr>
                <w:rFonts w:hint="eastAsia"/>
                <w:b/>
                <w:szCs w:val="24"/>
              </w:rPr>
              <w:t>查期刊分区，影响因子</w:t>
            </w:r>
            <w:r w:rsidR="00E17E38">
              <w:rPr>
                <w:rFonts w:hint="eastAsia"/>
                <w:szCs w:val="24"/>
              </w:rPr>
              <w:t>（中科院</w:t>
            </w:r>
            <w:r w:rsidR="00E17E38">
              <w:rPr>
                <w:rFonts w:hint="eastAsia"/>
                <w:szCs w:val="24"/>
              </w:rPr>
              <w:t>JCR</w:t>
            </w:r>
            <w:r w:rsidR="00E17E38">
              <w:rPr>
                <w:rFonts w:hint="eastAsia"/>
                <w:szCs w:val="24"/>
              </w:rPr>
              <w:t>期刊分区</w:t>
            </w:r>
            <w:r w:rsidR="001D6A41" w:rsidRPr="001D6A41">
              <w:rPr>
                <w:rFonts w:hint="eastAsia"/>
                <w:b/>
                <w:szCs w:val="24"/>
              </w:rPr>
              <w:t>基础版</w:t>
            </w:r>
            <w:r w:rsidR="00E17E38">
              <w:rPr>
                <w:rFonts w:hint="eastAsia"/>
                <w:szCs w:val="24"/>
              </w:rPr>
              <w:t>，默认最新版）</w:t>
            </w:r>
          </w:p>
          <w:p w:rsidR="001D6A41" w:rsidRDefault="001D6A41">
            <w:pPr>
              <w:spacing w:beforeLines="30" w:before="93" w:line="260" w:lineRule="exact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□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查期刊分区，影响因子</w:t>
            </w:r>
            <w:r>
              <w:rPr>
                <w:rFonts w:hint="eastAsia"/>
                <w:szCs w:val="24"/>
              </w:rPr>
              <w:t>（中科院</w:t>
            </w:r>
            <w:r>
              <w:rPr>
                <w:rFonts w:hint="eastAsia"/>
                <w:szCs w:val="24"/>
              </w:rPr>
              <w:t>JCR</w:t>
            </w:r>
            <w:r>
              <w:rPr>
                <w:rFonts w:hint="eastAsia"/>
                <w:szCs w:val="24"/>
              </w:rPr>
              <w:t>期刊分区</w:t>
            </w:r>
            <w:r w:rsidRPr="001D6A41">
              <w:rPr>
                <w:rFonts w:hint="eastAsia"/>
                <w:b/>
                <w:szCs w:val="24"/>
              </w:rPr>
              <w:t>升级版</w:t>
            </w:r>
            <w:r>
              <w:rPr>
                <w:rFonts w:hint="eastAsia"/>
                <w:szCs w:val="24"/>
              </w:rPr>
              <w:t>，默认最新版）</w:t>
            </w:r>
          </w:p>
          <w:p w:rsidR="00F5540C" w:rsidRDefault="00F609AC">
            <w:pPr>
              <w:spacing w:beforeLines="30" w:before="93" w:afterLines="30" w:after="93" w:line="26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</w:t>
            </w:r>
            <w:r w:rsidR="00E17E38">
              <w:rPr>
                <w:rFonts w:hint="eastAsia"/>
                <w:b/>
                <w:szCs w:val="24"/>
              </w:rPr>
              <w:t>□</w:t>
            </w:r>
            <w:r w:rsidR="00E17E38">
              <w:rPr>
                <w:rFonts w:hint="eastAsia"/>
                <w:b/>
                <w:szCs w:val="24"/>
              </w:rPr>
              <w:t xml:space="preserve"> </w:t>
            </w:r>
            <w:r w:rsidR="00E17E38">
              <w:rPr>
                <w:rFonts w:hint="eastAsia"/>
                <w:b/>
                <w:szCs w:val="24"/>
              </w:rPr>
              <w:t>查期刊分区，影响因子</w:t>
            </w:r>
            <w:r w:rsidR="00E17E38">
              <w:rPr>
                <w:rFonts w:hint="eastAsia"/>
                <w:szCs w:val="24"/>
              </w:rPr>
              <w:t>（</w:t>
            </w:r>
            <w:r w:rsidR="00E17E38">
              <w:rPr>
                <w:szCs w:val="24"/>
              </w:rPr>
              <w:t>JCR</w:t>
            </w:r>
            <w:r w:rsidR="00E17E38">
              <w:rPr>
                <w:rFonts w:hint="eastAsia"/>
                <w:szCs w:val="24"/>
              </w:rPr>
              <w:t>期刊引证报告，默认最新版）</w:t>
            </w:r>
          </w:p>
          <w:p w:rsidR="00F5540C" w:rsidRDefault="00F5540C">
            <w:pPr>
              <w:spacing w:beforeLines="30" w:before="93" w:afterLines="30" w:after="93" w:line="26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  <w:r>
              <w:rPr>
                <w:rFonts w:ascii="宋体" w:hAnsi="宋体" w:hint="eastAsia"/>
                <w:b/>
              </w:rPr>
              <w:t>.他引</w:t>
            </w:r>
            <w:r>
              <w:rPr>
                <w:rFonts w:ascii="宋体" w:hAnsi="宋体"/>
                <w:b/>
              </w:rPr>
              <w:t>类别</w:t>
            </w:r>
          </w:p>
          <w:p w:rsidR="0023783B" w:rsidRDefault="00F5540C" w:rsidP="0009772C">
            <w:pPr>
              <w:spacing w:beforeLines="30" w:before="93" w:afterLines="30" w:after="93" w:line="260" w:lineRule="exact"/>
              <w:ind w:firstLineChars="100" w:firstLine="211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□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="0009772C" w:rsidRPr="0009772C">
              <w:rPr>
                <w:rFonts w:hint="eastAsia"/>
                <w:szCs w:val="24"/>
              </w:rPr>
              <w:t>不查</w:t>
            </w:r>
            <w:r w:rsidR="0009772C">
              <w:rPr>
                <w:rFonts w:hint="eastAsia"/>
                <w:szCs w:val="24"/>
              </w:rPr>
              <w:t>他引</w:t>
            </w:r>
            <w:r w:rsidR="0009772C">
              <w:rPr>
                <w:rFonts w:hint="eastAsia"/>
                <w:szCs w:val="24"/>
              </w:rPr>
              <w:t xml:space="preserve"> </w:t>
            </w:r>
            <w:r w:rsidR="0009772C">
              <w:rPr>
                <w:rFonts w:hint="eastAsia"/>
                <w:b/>
                <w:szCs w:val="24"/>
              </w:rPr>
              <w:t xml:space="preserve">  </w:t>
            </w:r>
            <w:r w:rsidR="00D15464">
              <w:rPr>
                <w:b/>
                <w:szCs w:val="24"/>
              </w:rPr>
              <w:t xml:space="preserve">                </w:t>
            </w:r>
            <w:r w:rsidR="0009772C">
              <w:rPr>
                <w:rFonts w:hint="eastAsia"/>
                <w:b/>
                <w:szCs w:val="24"/>
              </w:rPr>
              <w:t>□</w:t>
            </w:r>
            <w:r w:rsidR="0009772C">
              <w:rPr>
                <w:b/>
                <w:szCs w:val="24"/>
              </w:rPr>
              <w:t xml:space="preserve"> </w:t>
            </w:r>
            <w:r w:rsidR="00E17E38">
              <w:rPr>
                <w:rFonts w:hint="eastAsia"/>
                <w:szCs w:val="24"/>
              </w:rPr>
              <w:t>排除论文</w:t>
            </w:r>
            <w:r w:rsidR="00E17E38" w:rsidRPr="0009772C">
              <w:rPr>
                <w:rFonts w:hint="eastAsia"/>
                <w:b/>
                <w:szCs w:val="24"/>
              </w:rPr>
              <w:t>所有作者</w:t>
            </w:r>
            <w:r w:rsidR="00E17E38">
              <w:rPr>
                <w:rFonts w:hint="eastAsia"/>
                <w:szCs w:val="24"/>
              </w:rPr>
              <w:t>以外的被引次数</w:t>
            </w:r>
          </w:p>
          <w:p w:rsidR="0009772C" w:rsidRDefault="0009772C" w:rsidP="0009772C">
            <w:pPr>
              <w:spacing w:beforeLines="30" w:before="93" w:afterLines="30" w:after="93" w:line="260" w:lineRule="exact"/>
              <w:ind w:firstLineChars="100" w:firstLine="211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□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09772C">
              <w:rPr>
                <w:rFonts w:hint="eastAsia"/>
                <w:szCs w:val="24"/>
              </w:rPr>
              <w:t>排除</w:t>
            </w:r>
            <w:r w:rsidRPr="0009772C">
              <w:rPr>
                <w:rFonts w:hint="eastAsia"/>
                <w:b/>
                <w:szCs w:val="24"/>
              </w:rPr>
              <w:t>被检索作者</w:t>
            </w:r>
            <w:r w:rsidRPr="0009772C">
              <w:rPr>
                <w:rFonts w:hint="eastAsia"/>
                <w:szCs w:val="24"/>
              </w:rPr>
              <w:t>以外的被引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□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09772C">
              <w:rPr>
                <w:rFonts w:hint="eastAsia"/>
                <w:szCs w:val="24"/>
              </w:rPr>
              <w:t>排除</w:t>
            </w:r>
            <w:r w:rsidRPr="0009772C">
              <w:rPr>
                <w:rFonts w:hint="eastAsia"/>
                <w:b/>
                <w:szCs w:val="24"/>
              </w:rPr>
              <w:t>第一作者</w:t>
            </w:r>
            <w:r w:rsidRPr="0009772C">
              <w:rPr>
                <w:rFonts w:hint="eastAsia"/>
                <w:szCs w:val="24"/>
              </w:rPr>
              <w:t>以外的被引</w:t>
            </w:r>
          </w:p>
        </w:tc>
      </w:tr>
      <w:tr w:rsidR="0023783B">
        <w:trPr>
          <w:trHeight w:val="769"/>
          <w:jc w:val="center"/>
        </w:trPr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B" w:rsidRDefault="00E17E38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打印选择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B" w:rsidRDefault="00E17E38">
            <w:pPr>
              <w:spacing w:line="260" w:lineRule="exact"/>
              <w:ind w:left="1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 xml:space="preserve"> 每篇论文单张打印，单个表头</w:t>
            </w:r>
          </w:p>
          <w:p w:rsidR="0023783B" w:rsidRDefault="00E17E38">
            <w:pPr>
              <w:spacing w:line="260" w:lineRule="exact"/>
              <w:ind w:left="1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同一数据库论文合并在一起打印，共用一个表头</w:t>
            </w:r>
          </w:p>
          <w:p w:rsidR="0023783B" w:rsidRDefault="00E17E38">
            <w:pPr>
              <w:spacing w:line="260" w:lineRule="exact"/>
              <w:ind w:left="1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需要多份（  份）</w:t>
            </w:r>
          </w:p>
        </w:tc>
      </w:tr>
      <w:tr w:rsidR="00E976FF" w:rsidTr="00660B1D">
        <w:trPr>
          <w:trHeight w:val="676"/>
          <w:jc w:val="center"/>
        </w:trPr>
        <w:tc>
          <w:tcPr>
            <w:tcW w:w="9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FF" w:rsidRDefault="00E976FF" w:rsidP="00E976F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详 细 文 章 列 表</w:t>
            </w:r>
          </w:p>
          <w:p w:rsidR="00E976FF" w:rsidRDefault="00E976FF" w:rsidP="00E976FF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格式要求：</w:t>
            </w:r>
            <w:r>
              <w:rPr>
                <w:rFonts w:ascii="宋体" w:hAnsi="宋体" w:hint="eastAsia"/>
              </w:rPr>
              <w:t>包括论文作者、篇名（英文、中文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 w:hint="eastAsia"/>
              </w:rPr>
              <w:t>、刊名（会议名称）、年代、卷期、页码；</w:t>
            </w:r>
          </w:p>
          <w:p w:rsidR="00E976FF" w:rsidRDefault="00E976FF" w:rsidP="00E976FF">
            <w:pPr>
              <w:spacing w:line="26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如已有SCIE、EI、CPCI-S收录号，也可附上； </w:t>
            </w:r>
          </w:p>
          <w:p w:rsidR="00E976FF" w:rsidRDefault="00E976FF" w:rsidP="00E976FF">
            <w:pPr>
              <w:spacing w:line="260" w:lineRule="exact"/>
              <w:rPr>
                <w:b/>
              </w:rPr>
            </w:pPr>
            <w:r>
              <w:rPr>
                <w:rFonts w:ascii="宋体" w:hAnsi="宋体" w:hint="eastAsia"/>
              </w:rPr>
              <w:t>如果之前开具过相同证明，请提供查证日期及查证人员姓名</w:t>
            </w:r>
          </w:p>
        </w:tc>
      </w:tr>
      <w:tr w:rsidR="00E976FF" w:rsidTr="00660B1D">
        <w:trPr>
          <w:trHeight w:val="676"/>
          <w:jc w:val="center"/>
        </w:trPr>
        <w:tc>
          <w:tcPr>
            <w:tcW w:w="9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FF" w:rsidRDefault="00E976FF" w:rsidP="00E976F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论文中英文详细清单举例：</w:t>
            </w:r>
          </w:p>
          <w:p w:rsidR="00E976FF" w:rsidRDefault="00E976FF" w:rsidP="00E976FF">
            <w:pPr>
              <w:rPr>
                <w:rFonts w:ascii="宋体" w:hAnsi="宋体"/>
                <w:b/>
                <w:szCs w:val="21"/>
              </w:rPr>
            </w:pPr>
          </w:p>
          <w:p w:rsidR="00E976FF" w:rsidRDefault="00E976FF" w:rsidP="00E976F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SCI收录</w:t>
            </w:r>
            <w:r>
              <w:rPr>
                <w:rFonts w:ascii="宋体" w:hAnsi="宋体" w:hint="eastAsia"/>
                <w:b/>
                <w:szCs w:val="21"/>
              </w:rPr>
              <w:t>论文：</w:t>
            </w:r>
          </w:p>
          <w:p w:rsidR="00E976FF" w:rsidRDefault="00E976FF" w:rsidP="00E976F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Cui,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Huyuan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Zhang, Ming Zhang. Swelling property of the compacted GMZ bentonite and sand mixture as buffer material in China[J]. Engineering geology.2012, 141–142: 65–73.</w:t>
            </w:r>
            <w:r>
              <w:rPr>
                <w:rFonts w:ascii="Times New Roman" w:hAnsi="Times New Roman" w:hint="eastAsia"/>
                <w:sz w:val="20"/>
                <w:szCs w:val="20"/>
              </w:rPr>
              <w:t>出版年：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2012 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，收录号：</w:t>
            </w:r>
            <w:r>
              <w:rPr>
                <w:rFonts w:ascii="Times New Roman" w:hAnsi="Times New Roman"/>
                <w:sz w:val="20"/>
                <w:szCs w:val="20"/>
              </w:rPr>
              <w:t>000306444600007</w:t>
            </w:r>
          </w:p>
          <w:p w:rsidR="00E976FF" w:rsidRDefault="00E976FF" w:rsidP="00E976F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02C8C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:rsidR="00E976FF" w:rsidRDefault="00E976FF" w:rsidP="00E97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FF" w:rsidRDefault="00E976FF" w:rsidP="00E97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FF" w:rsidRDefault="00E976FF" w:rsidP="00E97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FF" w:rsidRDefault="00E976FF" w:rsidP="00E97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FF" w:rsidRDefault="00E976FF" w:rsidP="00E97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FF" w:rsidRDefault="00E976FF" w:rsidP="00E97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FF" w:rsidRDefault="00E976FF" w:rsidP="00E97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FF" w:rsidRDefault="00E976FF" w:rsidP="00E976F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E976FF">
        <w:trPr>
          <w:trHeight w:val="676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FF" w:rsidRDefault="00F37EE3">
            <w:pPr>
              <w:spacing w:beforeLines="30" w:before="93" w:line="260" w:lineRule="exact"/>
              <w:jc w:val="center"/>
              <w:rPr>
                <w:rFonts w:ascii="宋体" w:hAnsi="宋体" w:cs="微软雅黑"/>
                <w:b/>
                <w:bCs/>
              </w:rPr>
            </w:pPr>
            <w:r>
              <w:rPr>
                <w:rFonts w:ascii="宋体" w:hAnsi="宋体" w:cs="微软雅黑" w:hint="eastAsia"/>
                <w:b/>
                <w:bCs/>
              </w:rPr>
              <w:t>发票信息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FF" w:rsidRDefault="00F37EE3" w:rsidP="00F37EE3">
            <w:pPr>
              <w:pStyle w:val="a9"/>
              <w:numPr>
                <w:ilvl w:val="0"/>
                <w:numId w:val="2"/>
              </w:numPr>
              <w:spacing w:line="260" w:lineRule="exact"/>
              <w:ind w:firstLineChars="0"/>
              <w:rPr>
                <w:b/>
              </w:rPr>
            </w:pPr>
            <w:r w:rsidRPr="00F37EE3">
              <w:rPr>
                <w:rFonts w:hint="eastAsia"/>
                <w:b/>
              </w:rPr>
              <w:t>不需要发票</w:t>
            </w:r>
          </w:p>
          <w:p w:rsidR="00F37EE3" w:rsidRDefault="00F37EE3" w:rsidP="00F37EE3">
            <w:pPr>
              <w:pStyle w:val="a9"/>
              <w:numPr>
                <w:ilvl w:val="0"/>
                <w:numId w:val="2"/>
              </w:numPr>
              <w:spacing w:line="260" w:lineRule="exact"/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需要发票</w:t>
            </w:r>
            <w:r w:rsidR="00763AB3">
              <w:rPr>
                <w:rFonts w:hint="eastAsia"/>
                <w:b/>
              </w:rPr>
              <w:t>（</w:t>
            </w:r>
            <w:r w:rsidR="00763AB3" w:rsidRPr="00736DA8">
              <w:rPr>
                <w:rFonts w:hint="eastAsia"/>
                <w:b/>
                <w:color w:val="FF0000"/>
              </w:rPr>
              <w:t>请准确提供以下信息，发票一经开出，无法修改。</w:t>
            </w:r>
            <w:r w:rsidR="00763AB3">
              <w:rPr>
                <w:rFonts w:hint="eastAsia"/>
                <w:b/>
              </w:rPr>
              <w:t>）</w:t>
            </w:r>
          </w:p>
          <w:p w:rsidR="00F37EE3" w:rsidRDefault="00F37EE3" w:rsidP="00F37EE3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单位名称</w:t>
            </w:r>
            <w:r w:rsidR="00763AB3">
              <w:rPr>
                <w:rFonts w:hint="eastAsia"/>
              </w:rPr>
              <w:t>（</w:t>
            </w:r>
            <w:r w:rsidR="00763AB3" w:rsidRPr="00736DA8">
              <w:rPr>
                <w:rFonts w:hint="eastAsia"/>
                <w:b/>
                <w:bCs/>
                <w:color w:val="FF0000"/>
              </w:rPr>
              <w:t>必填</w:t>
            </w:r>
            <w:r w:rsidR="00763AB3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  <w:r w:rsidR="00763AB3">
              <w:t xml:space="preserve"> </w:t>
            </w:r>
          </w:p>
          <w:p w:rsidR="00F37EE3" w:rsidRDefault="00F37EE3" w:rsidP="00F37EE3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纳税人识别号</w:t>
            </w:r>
            <w:r w:rsidR="00763AB3">
              <w:rPr>
                <w:rFonts w:hint="eastAsia"/>
              </w:rPr>
              <w:t>（</w:t>
            </w:r>
            <w:r w:rsidR="00763AB3" w:rsidRPr="00736DA8">
              <w:rPr>
                <w:rFonts w:hint="eastAsia"/>
                <w:b/>
                <w:bCs/>
                <w:color w:val="FF0000"/>
              </w:rPr>
              <w:t>必填</w:t>
            </w:r>
            <w:r w:rsidR="00763AB3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F37EE3" w:rsidRDefault="00F37EE3" w:rsidP="00F37EE3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单位地址及电话</w:t>
            </w:r>
            <w:r w:rsidR="00763AB3">
              <w:rPr>
                <w:rFonts w:hint="eastAsia"/>
              </w:rPr>
              <w:t>（</w:t>
            </w:r>
            <w:r w:rsidR="00763AB3" w:rsidRPr="00736DA8">
              <w:rPr>
                <w:rFonts w:hint="eastAsia"/>
                <w:b/>
                <w:bCs/>
                <w:color w:val="FF0000"/>
              </w:rPr>
              <w:t>必填</w:t>
            </w:r>
            <w:r w:rsidR="00763AB3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F37EE3" w:rsidRPr="00F37EE3" w:rsidRDefault="00F37EE3" w:rsidP="00F37EE3">
            <w:pPr>
              <w:pStyle w:val="a9"/>
              <w:spacing w:line="260" w:lineRule="exact"/>
              <w:ind w:left="360" w:firstLineChars="0" w:firstLine="0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开户行名称及账号</w:t>
            </w:r>
            <w:r w:rsidR="00763AB3">
              <w:rPr>
                <w:rFonts w:hint="eastAsia"/>
              </w:rPr>
              <w:t>（</w:t>
            </w:r>
            <w:bookmarkStart w:id="0" w:name="_GoBack"/>
            <w:r w:rsidR="00763AB3" w:rsidRPr="00736DA8">
              <w:rPr>
                <w:rFonts w:hint="eastAsia"/>
                <w:b/>
                <w:bCs/>
                <w:color w:val="FF0000"/>
              </w:rPr>
              <w:t>必填</w:t>
            </w:r>
            <w:bookmarkEnd w:id="0"/>
            <w:r w:rsidR="00763AB3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</w:tc>
      </w:tr>
      <w:tr w:rsidR="00E20A49">
        <w:trPr>
          <w:trHeight w:val="676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49" w:rsidRPr="00F37EE3" w:rsidRDefault="00F37EE3">
            <w:pPr>
              <w:spacing w:beforeLines="30" w:before="93" w:line="260" w:lineRule="exact"/>
              <w:jc w:val="center"/>
              <w:rPr>
                <w:rFonts w:ascii="宋体" w:hAnsi="宋体" w:cs="微软雅黑"/>
                <w:b/>
                <w:bCs/>
              </w:rPr>
            </w:pPr>
            <w:r>
              <w:rPr>
                <w:rFonts w:ascii="宋体" w:hAnsi="宋体" w:cs="微软雅黑" w:hint="eastAsia"/>
                <w:b/>
                <w:bCs/>
              </w:rPr>
              <w:t>备注信息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9" w:rsidRDefault="00E20A49">
            <w:pPr>
              <w:spacing w:line="260" w:lineRule="exact"/>
              <w:rPr>
                <w:b/>
              </w:rPr>
            </w:pPr>
          </w:p>
        </w:tc>
      </w:tr>
    </w:tbl>
    <w:p w:rsidR="0023783B" w:rsidRDefault="0023783B">
      <w:pPr>
        <w:spacing w:beforeLines="50" w:before="156"/>
        <w:rPr>
          <w:rFonts w:ascii="Times New Roman" w:hAnsi="Times New Roman"/>
          <w:b/>
        </w:rPr>
      </w:pPr>
    </w:p>
    <w:sectPr w:rsidR="0023783B">
      <w:headerReference w:type="default" r:id="rId8"/>
      <w:pgSz w:w="11906" w:h="16838"/>
      <w:pgMar w:top="132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19" w:rsidRDefault="00F93219">
      <w:r>
        <w:separator/>
      </w:r>
    </w:p>
  </w:endnote>
  <w:endnote w:type="continuationSeparator" w:id="0">
    <w:p w:rsidR="00F93219" w:rsidRDefault="00F9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19" w:rsidRDefault="00F93219">
      <w:r>
        <w:separator/>
      </w:r>
    </w:p>
  </w:footnote>
  <w:footnote w:type="continuationSeparator" w:id="0">
    <w:p w:rsidR="00F93219" w:rsidRDefault="00F9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3B" w:rsidRDefault="0023783B">
    <w:pP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56D34"/>
    <w:multiLevelType w:val="multilevel"/>
    <w:tmpl w:val="1AA56D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1470010"/>
    <w:multiLevelType w:val="hybridMultilevel"/>
    <w:tmpl w:val="3E9AEA94"/>
    <w:lvl w:ilvl="0" w:tplc="7812AB8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MyZWM1YjZlNTU4Y2NlMjZkN2UyOTVkNjFkNDlmMTIifQ=="/>
  </w:docVars>
  <w:rsids>
    <w:rsidRoot w:val="00337E35"/>
    <w:rsid w:val="0009367F"/>
    <w:rsid w:val="0009772C"/>
    <w:rsid w:val="000A7B4D"/>
    <w:rsid w:val="000B354D"/>
    <w:rsid w:val="000C74C3"/>
    <w:rsid w:val="000D2480"/>
    <w:rsid w:val="000E18EF"/>
    <w:rsid w:val="000F2D52"/>
    <w:rsid w:val="000F5AD4"/>
    <w:rsid w:val="00111931"/>
    <w:rsid w:val="0017586D"/>
    <w:rsid w:val="00183C57"/>
    <w:rsid w:val="00192190"/>
    <w:rsid w:val="001A1951"/>
    <w:rsid w:val="001C3154"/>
    <w:rsid w:val="001D6A41"/>
    <w:rsid w:val="0021095D"/>
    <w:rsid w:val="00232765"/>
    <w:rsid w:val="0023783B"/>
    <w:rsid w:val="00274F12"/>
    <w:rsid w:val="00286ACD"/>
    <w:rsid w:val="002C06E6"/>
    <w:rsid w:val="002C6AC5"/>
    <w:rsid w:val="002E3FB6"/>
    <w:rsid w:val="00316865"/>
    <w:rsid w:val="00337E35"/>
    <w:rsid w:val="003748BA"/>
    <w:rsid w:val="003C30DB"/>
    <w:rsid w:val="003C57C1"/>
    <w:rsid w:val="003D0DF2"/>
    <w:rsid w:val="00402C8C"/>
    <w:rsid w:val="00403119"/>
    <w:rsid w:val="00433007"/>
    <w:rsid w:val="004334CA"/>
    <w:rsid w:val="004419E9"/>
    <w:rsid w:val="004669E5"/>
    <w:rsid w:val="00471D00"/>
    <w:rsid w:val="004751E1"/>
    <w:rsid w:val="004D168C"/>
    <w:rsid w:val="004D5119"/>
    <w:rsid w:val="00514327"/>
    <w:rsid w:val="00526B6D"/>
    <w:rsid w:val="00547193"/>
    <w:rsid w:val="005656F7"/>
    <w:rsid w:val="0059526F"/>
    <w:rsid w:val="005D004E"/>
    <w:rsid w:val="00600C27"/>
    <w:rsid w:val="00625713"/>
    <w:rsid w:val="0064326D"/>
    <w:rsid w:val="006552BC"/>
    <w:rsid w:val="00674B1C"/>
    <w:rsid w:val="006810CF"/>
    <w:rsid w:val="006A29CD"/>
    <w:rsid w:val="006A7354"/>
    <w:rsid w:val="006D4C32"/>
    <w:rsid w:val="007057E4"/>
    <w:rsid w:val="00736DA8"/>
    <w:rsid w:val="00741D65"/>
    <w:rsid w:val="007500A7"/>
    <w:rsid w:val="00753F23"/>
    <w:rsid w:val="00763AB3"/>
    <w:rsid w:val="00786FCC"/>
    <w:rsid w:val="007A74D5"/>
    <w:rsid w:val="007B2B56"/>
    <w:rsid w:val="007D3AB4"/>
    <w:rsid w:val="007F38D2"/>
    <w:rsid w:val="007F66FF"/>
    <w:rsid w:val="0081701C"/>
    <w:rsid w:val="00826A2D"/>
    <w:rsid w:val="00834557"/>
    <w:rsid w:val="008475F4"/>
    <w:rsid w:val="00860EA3"/>
    <w:rsid w:val="008B4F72"/>
    <w:rsid w:val="008F0A4C"/>
    <w:rsid w:val="00914BBE"/>
    <w:rsid w:val="009566DF"/>
    <w:rsid w:val="00961CFD"/>
    <w:rsid w:val="00997FAE"/>
    <w:rsid w:val="009D76F8"/>
    <w:rsid w:val="00A311AA"/>
    <w:rsid w:val="00AD1CAF"/>
    <w:rsid w:val="00AF0C39"/>
    <w:rsid w:val="00B10E75"/>
    <w:rsid w:val="00B15975"/>
    <w:rsid w:val="00B2298B"/>
    <w:rsid w:val="00B81A3F"/>
    <w:rsid w:val="00B91D99"/>
    <w:rsid w:val="00B91F78"/>
    <w:rsid w:val="00BD7BCD"/>
    <w:rsid w:val="00C036A8"/>
    <w:rsid w:val="00C22A35"/>
    <w:rsid w:val="00C256C5"/>
    <w:rsid w:val="00C31081"/>
    <w:rsid w:val="00C90B0D"/>
    <w:rsid w:val="00CA1132"/>
    <w:rsid w:val="00CC3574"/>
    <w:rsid w:val="00CC67B6"/>
    <w:rsid w:val="00CD1A5B"/>
    <w:rsid w:val="00D11E9A"/>
    <w:rsid w:val="00D15464"/>
    <w:rsid w:val="00D20430"/>
    <w:rsid w:val="00D80555"/>
    <w:rsid w:val="00D8296F"/>
    <w:rsid w:val="00D91E88"/>
    <w:rsid w:val="00D93EBC"/>
    <w:rsid w:val="00DA41B8"/>
    <w:rsid w:val="00DA6649"/>
    <w:rsid w:val="00DB1BC9"/>
    <w:rsid w:val="00DB5A1A"/>
    <w:rsid w:val="00DC551E"/>
    <w:rsid w:val="00DF23BB"/>
    <w:rsid w:val="00DF65C1"/>
    <w:rsid w:val="00E00551"/>
    <w:rsid w:val="00E17E38"/>
    <w:rsid w:val="00E20847"/>
    <w:rsid w:val="00E20A49"/>
    <w:rsid w:val="00E31790"/>
    <w:rsid w:val="00E3201F"/>
    <w:rsid w:val="00E648A7"/>
    <w:rsid w:val="00E853A7"/>
    <w:rsid w:val="00E87BD0"/>
    <w:rsid w:val="00E976FF"/>
    <w:rsid w:val="00EC3DA7"/>
    <w:rsid w:val="00ED5708"/>
    <w:rsid w:val="00EE57AD"/>
    <w:rsid w:val="00F37EE3"/>
    <w:rsid w:val="00F52026"/>
    <w:rsid w:val="00F5540C"/>
    <w:rsid w:val="00F609AC"/>
    <w:rsid w:val="00F712F6"/>
    <w:rsid w:val="00F93219"/>
    <w:rsid w:val="00F96F9F"/>
    <w:rsid w:val="00FB7E27"/>
    <w:rsid w:val="00FE7213"/>
    <w:rsid w:val="730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F4D05"/>
  <w15:docId w15:val="{382F98A8-DE72-4045-A673-F18C976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paragraph" w:styleId="a9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页脚 字符"/>
    <w:basedOn w:val="a0"/>
    <w:link w:val="a3"/>
    <w:uiPriority w:val="99"/>
    <w:locked/>
    <w:rsid w:val="00F37EE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5ABF-37DB-4AD9-B539-0CFC08A9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查收查引委托书</dc:title>
  <dc:creator>系统管理员</dc:creator>
  <cp:lastModifiedBy>pc</cp:lastModifiedBy>
  <cp:revision>3</cp:revision>
  <cp:lastPrinted>2015-06-04T06:28:00Z</cp:lastPrinted>
  <dcterms:created xsi:type="dcterms:W3CDTF">2023-11-01T09:13:00Z</dcterms:created>
  <dcterms:modified xsi:type="dcterms:W3CDTF">2023-11-01T09:13:00Z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6EF1071847CA43B6BCE6A1B2C6687E36</vt:lpwstr>
  </property>
</Properties>
</file>